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DF5" w:rsidRPr="00A649A3" w:rsidRDefault="00377D39" w:rsidP="00A649A3">
      <w:pPr>
        <w:spacing w:after="0" w:line="240" w:lineRule="auto"/>
        <w:jc w:val="center"/>
        <w:rPr>
          <w:rFonts w:ascii="Times New Roman" w:eastAsia="Calibri" w:hAnsi="Times New Roman" w:cs="Times New Roman"/>
          <w:b/>
          <w:color w:val="B2A1C7" w:themeColor="accent4" w:themeTint="99"/>
          <w:sz w:val="28"/>
        </w:rPr>
      </w:pPr>
      <w:r w:rsidRPr="00A649A3">
        <w:rPr>
          <w:rFonts w:ascii="Times New Roman" w:eastAsia="Calibri" w:hAnsi="Times New Roman" w:cs="Times New Roman"/>
          <w:b/>
          <w:color w:val="B2A1C7" w:themeColor="accent4" w:themeTint="99"/>
          <w:sz w:val="28"/>
        </w:rPr>
        <w:t>Консультация для родителей детей 6-7 лет</w:t>
      </w:r>
    </w:p>
    <w:p w:rsidR="00A649A3" w:rsidRPr="00A649A3" w:rsidRDefault="00377D39" w:rsidP="00A649A3">
      <w:pPr>
        <w:spacing w:after="0" w:line="240" w:lineRule="auto"/>
        <w:jc w:val="center"/>
        <w:rPr>
          <w:rFonts w:ascii="Times New Roman" w:eastAsia="Calibri" w:hAnsi="Times New Roman" w:cs="Times New Roman"/>
          <w:b/>
          <w:color w:val="7030A0"/>
          <w:sz w:val="36"/>
        </w:rPr>
      </w:pPr>
      <w:r w:rsidRPr="00A649A3">
        <w:rPr>
          <w:rFonts w:ascii="Times New Roman" w:eastAsia="Calibri" w:hAnsi="Times New Roman" w:cs="Times New Roman"/>
          <w:b/>
          <w:color w:val="7030A0"/>
          <w:sz w:val="36"/>
        </w:rPr>
        <w:t xml:space="preserve">Как выбрать  инструмент   для обучения ребенка  </w:t>
      </w:r>
    </w:p>
    <w:p w:rsidR="004A1DF5" w:rsidRPr="00A649A3" w:rsidRDefault="00377D39" w:rsidP="00A649A3">
      <w:pPr>
        <w:spacing w:after="0" w:line="240" w:lineRule="auto"/>
        <w:jc w:val="center"/>
        <w:rPr>
          <w:rFonts w:ascii="Times New Roman" w:eastAsia="Calibri" w:hAnsi="Times New Roman" w:cs="Times New Roman"/>
          <w:b/>
          <w:color w:val="7030A0"/>
          <w:sz w:val="36"/>
        </w:rPr>
      </w:pPr>
      <w:r w:rsidRPr="00A649A3">
        <w:rPr>
          <w:rFonts w:ascii="Times New Roman" w:eastAsia="Calibri" w:hAnsi="Times New Roman" w:cs="Times New Roman"/>
          <w:b/>
          <w:color w:val="7030A0"/>
          <w:sz w:val="36"/>
        </w:rPr>
        <w:t>в музыкальной школе?</w:t>
      </w:r>
    </w:p>
    <w:p w:rsidR="004A1DF5" w:rsidRPr="008F2DF3" w:rsidRDefault="004A1DF5">
      <w:pPr>
        <w:spacing w:after="0" w:line="240" w:lineRule="auto"/>
        <w:jc w:val="both"/>
        <w:rPr>
          <w:rFonts w:ascii="Times New Roman" w:eastAsia="Calibri" w:hAnsi="Times New Roman" w:cs="Times New Roman"/>
          <w:sz w:val="32"/>
        </w:rPr>
      </w:pPr>
    </w:p>
    <w:p w:rsidR="004A1DF5" w:rsidRPr="008F2DF3" w:rsidRDefault="008F2DF3" w:rsidP="00121537">
      <w:pPr>
        <w:spacing w:after="0" w:line="240" w:lineRule="auto"/>
        <w:ind w:firstLine="708"/>
        <w:jc w:val="both"/>
        <w:rPr>
          <w:rFonts w:ascii="Times New Roman" w:eastAsia="Calibri" w:hAnsi="Times New Roman" w:cs="Times New Roman"/>
          <w:sz w:val="28"/>
        </w:rPr>
      </w:pPr>
      <w:r>
        <w:rPr>
          <w:rFonts w:ascii="Times New Roman" w:eastAsia="Calibri" w:hAnsi="Times New Roman" w:cs="Times New Roman"/>
          <w:sz w:val="28"/>
        </w:rPr>
        <w:t xml:space="preserve">Музыка </w:t>
      </w:r>
      <w:r w:rsidR="00377D39" w:rsidRPr="008F2DF3">
        <w:rPr>
          <w:rFonts w:ascii="Times New Roman" w:eastAsia="Calibri" w:hAnsi="Times New Roman" w:cs="Times New Roman"/>
          <w:sz w:val="28"/>
        </w:rPr>
        <w:t>– важнейшее средство эмоционального развития ребёнка. Задача родителей и педагогов – привлечь внимание детей к красоте музыки, помочь ощутить её в полной мере. Потому что, постигая красоту в музыке, ребёнок учится ценить её в жизни, в человеческих отношениях. С восприятия и познания красоты начинается воспитание эмоциональной культуры, воспитание чувств. Это понимали ещё древние греки, и поэтому музыкальные занятия (слушание музыки, игра на лире, флейте, хоровое пение) были обязательны в программе древнегреческой школы.</w:t>
      </w:r>
    </w:p>
    <w:p w:rsidR="004A1DF5" w:rsidRPr="008F2DF3" w:rsidRDefault="00377D39" w:rsidP="00A649A3">
      <w:pPr>
        <w:spacing w:after="0"/>
        <w:ind w:firstLine="709"/>
        <w:jc w:val="both"/>
        <w:rPr>
          <w:rFonts w:ascii="Times New Roman" w:eastAsia="Calibri" w:hAnsi="Times New Roman" w:cs="Times New Roman"/>
          <w:sz w:val="28"/>
          <w:u w:val="single"/>
        </w:rPr>
      </w:pPr>
      <w:r w:rsidRPr="008F2DF3">
        <w:rPr>
          <w:rFonts w:ascii="Times New Roman" w:eastAsia="Calibri" w:hAnsi="Times New Roman" w:cs="Times New Roman"/>
          <w:sz w:val="28"/>
        </w:rPr>
        <w:t>Развитие эмоциональной сферы в свою очередь стимулирует работу мозга. И.И. Павлов писал, что «…</w:t>
      </w:r>
      <w:r w:rsidRPr="008F2DF3">
        <w:rPr>
          <w:rFonts w:ascii="Times New Roman" w:eastAsia="Calibri" w:hAnsi="Times New Roman" w:cs="Times New Roman"/>
          <w:sz w:val="28"/>
          <w:u w:val="single"/>
        </w:rPr>
        <w:t>главный импульс для деятельности коры полушарий головного мозга идёт от подкорки. Если исключить … эмоции, то кора лишается главного источника силы».</w:t>
      </w:r>
    </w:p>
    <w:p w:rsidR="004A1DF5" w:rsidRPr="008F2DF3" w:rsidRDefault="00377D39" w:rsidP="00A649A3">
      <w:pPr>
        <w:spacing w:after="0"/>
        <w:ind w:firstLine="709"/>
        <w:jc w:val="both"/>
        <w:rPr>
          <w:rFonts w:ascii="Times New Roman" w:eastAsia="Calibri" w:hAnsi="Times New Roman" w:cs="Times New Roman"/>
          <w:sz w:val="28"/>
        </w:rPr>
      </w:pPr>
      <w:r w:rsidRPr="008F2DF3">
        <w:rPr>
          <w:rFonts w:ascii="Times New Roman" w:eastAsia="Calibri" w:hAnsi="Times New Roman" w:cs="Times New Roman"/>
          <w:sz w:val="28"/>
        </w:rPr>
        <w:t xml:space="preserve">«Но стоит ли столько времени, сил и нервов тратить на обучение?», </w:t>
      </w:r>
      <w:r w:rsidR="008F2DF3">
        <w:rPr>
          <w:rFonts w:ascii="Times New Roman" w:eastAsia="Calibri" w:hAnsi="Times New Roman" w:cs="Times New Roman"/>
          <w:sz w:val="28"/>
        </w:rPr>
        <w:t>–</w:t>
      </w:r>
      <w:r w:rsidRPr="008F2DF3">
        <w:rPr>
          <w:rFonts w:ascii="Times New Roman" w:eastAsia="Calibri" w:hAnsi="Times New Roman" w:cs="Times New Roman"/>
          <w:sz w:val="28"/>
        </w:rPr>
        <w:t xml:space="preserve"> это ещё один из часто задаваемых вопросов. По мнению многих родителей, занятия музыкой так мало дают ребёнку для жизни, ведь куда полезнее заниматься спортом, изучать иностранный язык.  Так ли это?  Ещё с древнейших времён известно об оздоровительном воздействии музыки на организм человека. Занятия музыкой, пением вызывают особую вибрацию внутренних органов, активизируют функции дыхания и кровообращения, являются эффективным способом </w:t>
      </w:r>
      <w:proofErr w:type="spellStart"/>
      <w:r w:rsidRPr="008F2DF3">
        <w:rPr>
          <w:rFonts w:ascii="Times New Roman" w:eastAsia="Calibri" w:hAnsi="Times New Roman" w:cs="Times New Roman"/>
          <w:sz w:val="28"/>
        </w:rPr>
        <w:t>психорегуляции</w:t>
      </w:r>
      <w:proofErr w:type="spellEnd"/>
      <w:r w:rsidRPr="008F2DF3">
        <w:rPr>
          <w:rFonts w:ascii="Times New Roman" w:eastAsia="Calibri" w:hAnsi="Times New Roman" w:cs="Times New Roman"/>
          <w:sz w:val="28"/>
        </w:rPr>
        <w:t>.  Не случайно музыка используется в медицине.</w:t>
      </w:r>
    </w:p>
    <w:p w:rsidR="004A1DF5" w:rsidRPr="008F2DF3" w:rsidRDefault="008F2DF3" w:rsidP="008F2DF3">
      <w:pPr>
        <w:spacing w:after="0" w:line="240" w:lineRule="auto"/>
        <w:jc w:val="center"/>
        <w:rPr>
          <w:rFonts w:ascii="Times New Roman" w:eastAsia="Calibri" w:hAnsi="Times New Roman" w:cs="Times New Roman"/>
          <w:i/>
          <w:sz w:val="28"/>
        </w:rPr>
      </w:pPr>
      <w:r w:rsidRPr="008F2DF3">
        <w:rPr>
          <w:rFonts w:ascii="Times New Roman" w:eastAsia="Calibri" w:hAnsi="Times New Roman" w:cs="Times New Roman"/>
          <w:i/>
          <w:sz w:val="36"/>
        </w:rPr>
        <w:t>Существует ряд</w:t>
      </w:r>
      <w:r w:rsidR="00377D39" w:rsidRPr="008F2DF3">
        <w:rPr>
          <w:rFonts w:ascii="Times New Roman" w:eastAsia="Calibri" w:hAnsi="Times New Roman" w:cs="Times New Roman"/>
          <w:i/>
          <w:sz w:val="36"/>
        </w:rPr>
        <w:t xml:space="preserve"> реком</w:t>
      </w:r>
      <w:r>
        <w:rPr>
          <w:rFonts w:ascii="Times New Roman" w:eastAsia="Calibri" w:hAnsi="Times New Roman" w:cs="Times New Roman"/>
          <w:i/>
          <w:sz w:val="36"/>
        </w:rPr>
        <w:t>ендаций</w:t>
      </w:r>
    </w:p>
    <w:p w:rsidR="008F2DF3" w:rsidRDefault="008F2DF3">
      <w:pPr>
        <w:spacing w:after="0" w:line="240" w:lineRule="auto"/>
        <w:jc w:val="both"/>
        <w:rPr>
          <w:rFonts w:ascii="Times New Roman" w:eastAsia="Calibri" w:hAnsi="Times New Roman" w:cs="Times New Roman"/>
          <w:b/>
          <w:sz w:val="28"/>
        </w:rPr>
      </w:pPr>
    </w:p>
    <w:p w:rsidR="004A1DF5" w:rsidRDefault="00377D39">
      <w:pPr>
        <w:spacing w:after="0" w:line="240" w:lineRule="auto"/>
        <w:jc w:val="both"/>
        <w:rPr>
          <w:rFonts w:ascii="Times New Roman" w:eastAsia="Calibri" w:hAnsi="Times New Roman" w:cs="Times New Roman"/>
          <w:sz w:val="28"/>
        </w:rPr>
      </w:pPr>
      <w:r w:rsidRPr="008F2DF3">
        <w:rPr>
          <w:rFonts w:ascii="Times New Roman" w:eastAsia="Calibri" w:hAnsi="Times New Roman" w:cs="Times New Roman"/>
          <w:b/>
          <w:sz w:val="28"/>
        </w:rPr>
        <w:t>Если у Вашего ребенка астма или проблемы с дыханием, то нет ничего лучше духового отдела – флейта, саксофон, труба, кларнет, валторна</w:t>
      </w:r>
      <w:r w:rsidRPr="008F2DF3">
        <w:rPr>
          <w:rFonts w:ascii="Times New Roman" w:eastAsia="Calibri" w:hAnsi="Times New Roman" w:cs="Times New Roman"/>
          <w:sz w:val="28"/>
        </w:rPr>
        <w:t xml:space="preserve"> – все что угодно! Тут Вашему ребенку поначалу предложат начать учиться на </w:t>
      </w:r>
      <w:proofErr w:type="gramStart"/>
      <w:r w:rsidRPr="008F2DF3">
        <w:rPr>
          <w:rFonts w:ascii="Times New Roman" w:eastAsia="Calibri" w:hAnsi="Times New Roman" w:cs="Times New Roman"/>
          <w:sz w:val="28"/>
        </w:rPr>
        <w:t>небольшой</w:t>
      </w:r>
      <w:proofErr w:type="gramEnd"/>
      <w:r w:rsidRPr="008F2DF3">
        <w:rPr>
          <w:rFonts w:ascii="Times New Roman" w:eastAsia="Calibri" w:hAnsi="Times New Roman" w:cs="Times New Roman"/>
          <w:sz w:val="28"/>
        </w:rPr>
        <w:t xml:space="preserve"> деревянной или пластмассовой блок-флейте. Этот этап един для всех духовых. Здесь постигаются азы нотной грамоты, мелодии и, что самое главное, развивается дыхание! </w:t>
      </w:r>
      <w:r w:rsidR="008F2DF3">
        <w:rPr>
          <w:rFonts w:ascii="Times New Roman" w:eastAsia="Calibri" w:hAnsi="Times New Roman" w:cs="Times New Roman"/>
          <w:sz w:val="28"/>
        </w:rPr>
        <w:t>Наукой зафиксированы</w:t>
      </w:r>
      <w:r w:rsidRPr="008F2DF3">
        <w:rPr>
          <w:rFonts w:ascii="Times New Roman" w:eastAsia="Calibri" w:hAnsi="Times New Roman" w:cs="Times New Roman"/>
          <w:sz w:val="28"/>
        </w:rPr>
        <w:t xml:space="preserve"> случаи, когда болезнь отступала под упорством и трудолюбием ребенка через пару-тройку лет занятий. Тут всегда (за исключением валторны – иногда) нужно стоять и держать правильную осанку. За этим неусыпно будет следить преподаватель.</w:t>
      </w:r>
    </w:p>
    <w:p w:rsidR="003C0C94" w:rsidRPr="008F2DF3" w:rsidRDefault="003C0C94">
      <w:pPr>
        <w:spacing w:after="0" w:line="240" w:lineRule="auto"/>
        <w:jc w:val="both"/>
        <w:rPr>
          <w:rFonts w:ascii="Times New Roman" w:eastAsia="Calibri" w:hAnsi="Times New Roman" w:cs="Times New Roman"/>
          <w:sz w:val="28"/>
        </w:rPr>
      </w:pPr>
      <w:r w:rsidRPr="003C0C94">
        <w:rPr>
          <w:rFonts w:ascii="Times New Roman" w:eastAsia="Calibri" w:hAnsi="Times New Roman" w:cs="Times New Roman"/>
          <w:sz w:val="28"/>
        </w:rPr>
        <w:t xml:space="preserve">Труба, тромбон и </w:t>
      </w:r>
      <w:proofErr w:type="gramStart"/>
      <w:r w:rsidRPr="003C0C94">
        <w:rPr>
          <w:rFonts w:ascii="Times New Roman" w:eastAsia="Calibri" w:hAnsi="Times New Roman" w:cs="Times New Roman"/>
          <w:sz w:val="28"/>
        </w:rPr>
        <w:t>другие</w:t>
      </w:r>
      <w:proofErr w:type="gramEnd"/>
      <w:r w:rsidRPr="003C0C94">
        <w:rPr>
          <w:rFonts w:ascii="Times New Roman" w:eastAsia="Calibri" w:hAnsi="Times New Roman" w:cs="Times New Roman"/>
          <w:sz w:val="28"/>
        </w:rPr>
        <w:t xml:space="preserve"> медные духовые — это «мальчиковые» инструменты. Один важный нюанс — если мальчик обучен игре на духовом инструменте, особенно медной группы, то при достижении им призывного возраста есть большой шанс попасть в военно-музыкальный полк, а это не то, </w:t>
      </w:r>
      <w:r w:rsidRPr="003C0C94">
        <w:rPr>
          <w:rFonts w:ascii="Times New Roman" w:eastAsia="Calibri" w:hAnsi="Times New Roman" w:cs="Times New Roman"/>
          <w:sz w:val="28"/>
        </w:rPr>
        <w:lastRenderedPageBreak/>
        <w:t>что престижно, но гораздо проще. Ваш сын во время службы</w:t>
      </w:r>
      <w:r>
        <w:rPr>
          <w:rFonts w:ascii="Times New Roman" w:eastAsia="Calibri" w:hAnsi="Times New Roman" w:cs="Times New Roman"/>
          <w:sz w:val="28"/>
        </w:rPr>
        <w:t xml:space="preserve"> будет</w:t>
      </w:r>
      <w:r w:rsidRPr="003C0C94">
        <w:rPr>
          <w:rFonts w:ascii="Times New Roman" w:eastAsia="Calibri" w:hAnsi="Times New Roman" w:cs="Times New Roman"/>
          <w:sz w:val="28"/>
        </w:rPr>
        <w:t xml:space="preserve"> играть торжественные марши</w:t>
      </w:r>
      <w:r>
        <w:rPr>
          <w:rFonts w:ascii="Times New Roman" w:eastAsia="Calibri" w:hAnsi="Times New Roman" w:cs="Times New Roman"/>
          <w:sz w:val="28"/>
        </w:rPr>
        <w:t xml:space="preserve"> в оркестре</w:t>
      </w:r>
      <w:r w:rsidRPr="003C0C94">
        <w:rPr>
          <w:rFonts w:ascii="Times New Roman" w:eastAsia="Calibri" w:hAnsi="Times New Roman" w:cs="Times New Roman"/>
          <w:sz w:val="28"/>
        </w:rPr>
        <w:t>.</w:t>
      </w:r>
    </w:p>
    <w:p w:rsidR="00A649A3" w:rsidRDefault="00A649A3">
      <w:pPr>
        <w:spacing w:after="0" w:line="240" w:lineRule="auto"/>
        <w:jc w:val="both"/>
        <w:rPr>
          <w:rFonts w:ascii="Times New Roman" w:eastAsia="Calibri" w:hAnsi="Times New Roman" w:cs="Times New Roman"/>
          <w:b/>
          <w:sz w:val="28"/>
        </w:rPr>
      </w:pPr>
    </w:p>
    <w:p w:rsidR="004A1DF5" w:rsidRPr="008F2DF3" w:rsidRDefault="00377D39">
      <w:pPr>
        <w:spacing w:after="0" w:line="240" w:lineRule="auto"/>
        <w:jc w:val="both"/>
        <w:rPr>
          <w:rFonts w:ascii="Times New Roman" w:eastAsia="Calibri" w:hAnsi="Times New Roman" w:cs="Times New Roman"/>
          <w:sz w:val="28"/>
        </w:rPr>
      </w:pPr>
      <w:r w:rsidRPr="008F2DF3">
        <w:rPr>
          <w:rFonts w:ascii="Times New Roman" w:eastAsia="Calibri" w:hAnsi="Times New Roman" w:cs="Times New Roman"/>
          <w:b/>
          <w:sz w:val="28"/>
        </w:rPr>
        <w:t>Если есть проблемы с опорно-двигательным аппаратом и координацией движений, то тут лучше ударные инструменты.</w:t>
      </w:r>
      <w:r w:rsidRPr="008F2DF3">
        <w:rPr>
          <w:rFonts w:ascii="Times New Roman" w:eastAsia="Calibri" w:hAnsi="Times New Roman" w:cs="Times New Roman"/>
          <w:sz w:val="28"/>
        </w:rPr>
        <w:t xml:space="preserve"> Здесь научат не только «бить палочками» по барабану, но также в обязательную программу входит ксилофон. </w:t>
      </w:r>
    </w:p>
    <w:p w:rsidR="008F2DF3" w:rsidRDefault="008F2DF3">
      <w:pPr>
        <w:spacing w:after="0" w:line="240" w:lineRule="auto"/>
        <w:jc w:val="both"/>
        <w:rPr>
          <w:rFonts w:ascii="Times New Roman" w:eastAsia="Calibri" w:hAnsi="Times New Roman" w:cs="Times New Roman"/>
          <w:sz w:val="28"/>
        </w:rPr>
      </w:pPr>
    </w:p>
    <w:p w:rsidR="004A1DF5" w:rsidRPr="008F2DF3" w:rsidRDefault="00377D39">
      <w:pPr>
        <w:spacing w:after="0" w:line="240" w:lineRule="auto"/>
        <w:jc w:val="both"/>
        <w:rPr>
          <w:rFonts w:ascii="Times New Roman" w:eastAsia="Calibri" w:hAnsi="Times New Roman" w:cs="Times New Roman"/>
          <w:sz w:val="28"/>
        </w:rPr>
      </w:pPr>
      <w:r w:rsidRPr="008F2DF3">
        <w:rPr>
          <w:rFonts w:ascii="Times New Roman" w:eastAsia="Calibri" w:hAnsi="Times New Roman" w:cs="Times New Roman"/>
          <w:sz w:val="28"/>
        </w:rPr>
        <w:t xml:space="preserve">В первую очередь, Вы будете проходить с Вашим ребенком собеседование у преподавателей. Ребенку дадут несколько простейших заданий, чтобы определить, есть ли у него слух, чувство ритма. То есть, он отвернется, преподаватель будет играть разные ноты на фортепиано и просить ребенка спеть их. Потом наиграет определенный простой ритм, и ребенок должен будет его </w:t>
      </w:r>
      <w:proofErr w:type="gramStart"/>
      <w:r w:rsidRPr="008F2DF3">
        <w:rPr>
          <w:rFonts w:ascii="Times New Roman" w:eastAsia="Calibri" w:hAnsi="Times New Roman" w:cs="Times New Roman"/>
          <w:sz w:val="28"/>
        </w:rPr>
        <w:t>прохлопать</w:t>
      </w:r>
      <w:proofErr w:type="gramEnd"/>
      <w:r w:rsidRPr="008F2DF3">
        <w:rPr>
          <w:rFonts w:ascii="Times New Roman" w:eastAsia="Calibri" w:hAnsi="Times New Roman" w:cs="Times New Roman"/>
          <w:sz w:val="28"/>
        </w:rPr>
        <w:t xml:space="preserve"> в ладоши. Ничего сложного, но после такого небольшого прослушивания преподаватель скажет Вам о задатках Вашего ребенка, о том, обладает ли он музыкальным слухом. </w:t>
      </w:r>
    </w:p>
    <w:p w:rsidR="004A1DF5" w:rsidRPr="008F2DF3" w:rsidRDefault="00377D39">
      <w:pPr>
        <w:spacing w:after="0" w:line="240" w:lineRule="auto"/>
        <w:jc w:val="both"/>
        <w:rPr>
          <w:rFonts w:ascii="Times New Roman" w:eastAsia="Calibri" w:hAnsi="Times New Roman" w:cs="Times New Roman"/>
          <w:sz w:val="28"/>
        </w:rPr>
      </w:pPr>
      <w:r w:rsidRPr="008F2DF3">
        <w:rPr>
          <w:rFonts w:ascii="Times New Roman" w:eastAsia="Calibri" w:hAnsi="Times New Roman" w:cs="Times New Roman"/>
          <w:sz w:val="28"/>
        </w:rPr>
        <w:t xml:space="preserve">Не забывайте, что в музыкальной школе много факультативных мероприятий – оркестры, вокальные ансамбли. Они участвуют в различных конкурсах, выезжают с выступлениями. </w:t>
      </w:r>
    </w:p>
    <w:p w:rsidR="008F2DF3" w:rsidRDefault="008F2DF3">
      <w:pPr>
        <w:spacing w:after="0" w:line="240" w:lineRule="auto"/>
        <w:jc w:val="both"/>
        <w:rPr>
          <w:rFonts w:ascii="Times New Roman" w:eastAsia="Calibri" w:hAnsi="Times New Roman" w:cs="Times New Roman"/>
          <w:sz w:val="28"/>
        </w:rPr>
      </w:pPr>
    </w:p>
    <w:p w:rsidR="008F2DF3" w:rsidRPr="008F2DF3" w:rsidRDefault="008F2DF3" w:rsidP="008F2DF3">
      <w:pPr>
        <w:jc w:val="both"/>
        <w:rPr>
          <w:rFonts w:ascii="Times New Roman" w:eastAsia="Calibri" w:hAnsi="Times New Roman" w:cs="Times New Roman"/>
          <w:sz w:val="28"/>
        </w:rPr>
      </w:pPr>
      <w:r w:rsidRPr="008F2DF3">
        <w:rPr>
          <w:rFonts w:ascii="Times New Roman" w:eastAsia="Calibri" w:hAnsi="Times New Roman" w:cs="Times New Roman"/>
          <w:sz w:val="28"/>
        </w:rPr>
        <w:t xml:space="preserve">Понаблюдайте, </w:t>
      </w:r>
      <w:r w:rsidRPr="00A649A3">
        <w:rPr>
          <w:rFonts w:ascii="Times New Roman" w:eastAsia="Calibri" w:hAnsi="Times New Roman" w:cs="Times New Roman"/>
          <w:b/>
          <w:sz w:val="28"/>
        </w:rPr>
        <w:t>какой из инструментов имитирует малыш</w:t>
      </w:r>
      <w:r w:rsidRPr="008F2DF3">
        <w:rPr>
          <w:rFonts w:ascii="Times New Roman" w:eastAsia="Calibri" w:hAnsi="Times New Roman" w:cs="Times New Roman"/>
          <w:sz w:val="28"/>
        </w:rPr>
        <w:t>, когда звучит музыка. На подсознательном уровне проявится его желание играть на фортепиано, гитаре или цимбалах</w:t>
      </w:r>
      <w:r>
        <w:rPr>
          <w:rFonts w:ascii="Times New Roman" w:eastAsia="Calibri" w:hAnsi="Times New Roman" w:cs="Times New Roman"/>
          <w:sz w:val="28"/>
        </w:rPr>
        <w:t xml:space="preserve"> (ударный инструмент)</w:t>
      </w:r>
      <w:r w:rsidRPr="008F2DF3">
        <w:rPr>
          <w:rFonts w:ascii="Times New Roman" w:eastAsia="Calibri" w:hAnsi="Times New Roman" w:cs="Times New Roman"/>
          <w:sz w:val="28"/>
        </w:rPr>
        <w:t>.</w:t>
      </w:r>
    </w:p>
    <w:p w:rsidR="008F2DF3" w:rsidRPr="008F2DF3" w:rsidRDefault="00273E0B" w:rsidP="008F2DF3">
      <w:pPr>
        <w:jc w:val="both"/>
        <w:rPr>
          <w:rFonts w:ascii="Times New Roman" w:eastAsia="Calibri" w:hAnsi="Times New Roman" w:cs="Times New Roman"/>
          <w:sz w:val="28"/>
        </w:rPr>
      </w:pPr>
      <w:r w:rsidRPr="00273E0B">
        <w:rPr>
          <w:rFonts w:ascii="Times New Roman" w:eastAsia="Calibri" w:hAnsi="Times New Roman" w:cs="Times New Roman"/>
          <w:b/>
          <w:sz w:val="28"/>
        </w:rPr>
        <w:t xml:space="preserve">Баян и аккордеон </w:t>
      </w:r>
      <w:r>
        <w:rPr>
          <w:rFonts w:ascii="Times New Roman" w:eastAsia="Calibri" w:hAnsi="Times New Roman" w:cs="Times New Roman"/>
          <w:b/>
          <w:sz w:val="28"/>
        </w:rPr>
        <w:t>–</w:t>
      </w:r>
      <w:r w:rsidRPr="00273E0B">
        <w:rPr>
          <w:rFonts w:ascii="Times New Roman" w:eastAsia="Calibri" w:hAnsi="Times New Roman" w:cs="Times New Roman"/>
          <w:sz w:val="28"/>
        </w:rPr>
        <w:t xml:space="preserve">роскошные и звучные народные инструменты. Имеют большие размеры и весят не так уж мало. К этому инструменту следует примериться и понять действительно ли это Ваш инструмент. Если да, </w:t>
      </w:r>
      <w:proofErr w:type="gramStart"/>
      <w:r w:rsidRPr="00273E0B">
        <w:rPr>
          <w:rFonts w:ascii="Times New Roman" w:eastAsia="Calibri" w:hAnsi="Times New Roman" w:cs="Times New Roman"/>
          <w:sz w:val="28"/>
        </w:rPr>
        <w:t>то</w:t>
      </w:r>
      <w:proofErr w:type="gramEnd"/>
      <w:r w:rsidRPr="00273E0B">
        <w:rPr>
          <w:rFonts w:ascii="Times New Roman" w:eastAsia="Calibri" w:hAnsi="Times New Roman" w:cs="Times New Roman"/>
          <w:sz w:val="28"/>
        </w:rPr>
        <w:t xml:space="preserve"> скорее всего ребёнок получит массу удовольствия от занятий на баяне или аккордеоне. Подходит как мальчикам, так и девочкам. Хорошо развивает слух. </w:t>
      </w:r>
      <w:r w:rsidR="008F2DF3" w:rsidRPr="00273E0B">
        <w:rPr>
          <w:rFonts w:ascii="Times New Roman" w:eastAsia="Calibri" w:hAnsi="Times New Roman" w:cs="Times New Roman"/>
          <w:sz w:val="28"/>
        </w:rPr>
        <w:t>Обучение игре на баяне и</w:t>
      </w:r>
      <w:r w:rsidR="00A649A3" w:rsidRPr="00273E0B">
        <w:rPr>
          <w:rFonts w:ascii="Times New Roman" w:eastAsia="Calibri" w:hAnsi="Times New Roman" w:cs="Times New Roman"/>
          <w:sz w:val="28"/>
        </w:rPr>
        <w:t>ли</w:t>
      </w:r>
      <w:r w:rsidR="008F2DF3" w:rsidRPr="00273E0B">
        <w:rPr>
          <w:rFonts w:ascii="Times New Roman" w:eastAsia="Calibri" w:hAnsi="Times New Roman" w:cs="Times New Roman"/>
          <w:sz w:val="28"/>
        </w:rPr>
        <w:t xml:space="preserve"> аккордеоне</w:t>
      </w:r>
      <w:r w:rsidR="008F2DF3" w:rsidRPr="008F2DF3">
        <w:rPr>
          <w:rFonts w:ascii="Times New Roman" w:eastAsia="Calibri" w:hAnsi="Times New Roman" w:cs="Times New Roman"/>
          <w:sz w:val="28"/>
        </w:rPr>
        <w:t xml:space="preserve"> потребует физической подготовки и достаточного роста ученика, из-за своего объема и веса.</w:t>
      </w:r>
      <w:r w:rsidR="00A649A3">
        <w:rPr>
          <w:rFonts w:ascii="Times New Roman" w:eastAsia="Calibri" w:hAnsi="Times New Roman" w:cs="Times New Roman"/>
          <w:sz w:val="28"/>
        </w:rPr>
        <w:t xml:space="preserve"> Желательны дополнительные занятия физкультурой или бассейн.</w:t>
      </w:r>
    </w:p>
    <w:p w:rsidR="008F2DF3" w:rsidRPr="008F2DF3" w:rsidRDefault="008F2DF3" w:rsidP="008F2DF3">
      <w:pPr>
        <w:jc w:val="both"/>
        <w:rPr>
          <w:rFonts w:ascii="Times New Roman" w:eastAsia="Calibri" w:hAnsi="Times New Roman" w:cs="Times New Roman"/>
          <w:sz w:val="28"/>
        </w:rPr>
      </w:pPr>
      <w:r w:rsidRPr="00A649A3">
        <w:rPr>
          <w:rFonts w:ascii="Times New Roman" w:eastAsia="Calibri" w:hAnsi="Times New Roman" w:cs="Times New Roman"/>
          <w:b/>
          <w:sz w:val="28"/>
        </w:rPr>
        <w:t>Клавишные</w:t>
      </w:r>
      <w:r w:rsidR="00A649A3">
        <w:rPr>
          <w:rFonts w:ascii="Times New Roman" w:eastAsia="Calibri" w:hAnsi="Times New Roman" w:cs="Times New Roman"/>
          <w:sz w:val="28"/>
        </w:rPr>
        <w:t>–</w:t>
      </w:r>
      <w:r w:rsidRPr="008F2DF3">
        <w:rPr>
          <w:rFonts w:ascii="Times New Roman" w:eastAsia="Calibri" w:hAnsi="Times New Roman" w:cs="Times New Roman"/>
          <w:sz w:val="28"/>
        </w:rPr>
        <w:t xml:space="preserve"> </w:t>
      </w:r>
      <w:proofErr w:type="gramStart"/>
      <w:r w:rsidRPr="008F2DF3">
        <w:rPr>
          <w:rFonts w:ascii="Times New Roman" w:eastAsia="Calibri" w:hAnsi="Times New Roman" w:cs="Times New Roman"/>
          <w:sz w:val="28"/>
        </w:rPr>
        <w:t>по</w:t>
      </w:r>
      <w:proofErr w:type="gramEnd"/>
      <w:r w:rsidRPr="008F2DF3">
        <w:rPr>
          <w:rFonts w:ascii="Times New Roman" w:eastAsia="Calibri" w:hAnsi="Times New Roman" w:cs="Times New Roman"/>
          <w:sz w:val="28"/>
        </w:rPr>
        <w:t xml:space="preserve">требуют особую гибкость и длину пальцев. Отлично развивают моторику и самовыражение. Занятия </w:t>
      </w:r>
      <w:r w:rsidR="00A649A3">
        <w:rPr>
          <w:rFonts w:ascii="Times New Roman" w:eastAsia="Calibri" w:hAnsi="Times New Roman" w:cs="Times New Roman"/>
          <w:sz w:val="28"/>
        </w:rPr>
        <w:t>рекомендуется</w:t>
      </w:r>
      <w:r w:rsidRPr="008F2DF3">
        <w:rPr>
          <w:rFonts w:ascii="Times New Roman" w:eastAsia="Calibri" w:hAnsi="Times New Roman" w:cs="Times New Roman"/>
          <w:sz w:val="28"/>
        </w:rPr>
        <w:t xml:space="preserve"> начинать с шестилетнего возраста. Если выбор сделан в пользу фортепиано</w:t>
      </w:r>
      <w:r w:rsidR="003C0C94">
        <w:rPr>
          <w:rFonts w:ascii="Times New Roman" w:eastAsia="Calibri" w:hAnsi="Times New Roman" w:cs="Times New Roman"/>
          <w:sz w:val="28"/>
        </w:rPr>
        <w:t>,</w:t>
      </w:r>
      <w:r w:rsidR="003C0C94" w:rsidRPr="003C0C94">
        <w:rPr>
          <w:rFonts w:ascii="Times New Roman" w:eastAsia="Calibri" w:hAnsi="Times New Roman" w:cs="Times New Roman"/>
          <w:sz w:val="28"/>
        </w:rPr>
        <w:t xml:space="preserve"> нужно обязательно позаботиться о наличии инструмента, а часто именно это становится проблемой: большие габариты, громоздкость, дороговизна, </w:t>
      </w:r>
      <w:r w:rsidR="003C0C94">
        <w:rPr>
          <w:rFonts w:ascii="Times New Roman" w:eastAsia="Calibri" w:hAnsi="Times New Roman" w:cs="Times New Roman"/>
          <w:sz w:val="28"/>
        </w:rPr>
        <w:t>–</w:t>
      </w:r>
      <w:r w:rsidR="003C0C94" w:rsidRPr="003C0C94">
        <w:rPr>
          <w:rFonts w:ascii="Times New Roman" w:eastAsia="Calibri" w:hAnsi="Times New Roman" w:cs="Times New Roman"/>
          <w:sz w:val="28"/>
        </w:rPr>
        <w:t xml:space="preserve"> всё это может стать препятствием. Сейчас есть альтернатива фортепиано </w:t>
      </w:r>
      <w:proofErr w:type="gramStart"/>
      <w:r w:rsidR="003C0C94">
        <w:rPr>
          <w:rFonts w:ascii="Times New Roman" w:eastAsia="Calibri" w:hAnsi="Times New Roman" w:cs="Times New Roman"/>
          <w:sz w:val="28"/>
        </w:rPr>
        <w:t>–</w:t>
      </w:r>
      <w:r w:rsidR="003C0C94" w:rsidRPr="003C0C94">
        <w:rPr>
          <w:rFonts w:ascii="Times New Roman" w:eastAsia="Calibri" w:hAnsi="Times New Roman" w:cs="Times New Roman"/>
          <w:sz w:val="28"/>
        </w:rPr>
        <w:t>с</w:t>
      </w:r>
      <w:proofErr w:type="gramEnd"/>
      <w:r w:rsidR="003C0C94" w:rsidRPr="003C0C94">
        <w:rPr>
          <w:rFonts w:ascii="Times New Roman" w:eastAsia="Calibri" w:hAnsi="Times New Roman" w:cs="Times New Roman"/>
          <w:sz w:val="28"/>
        </w:rPr>
        <w:t xml:space="preserve">интезатор. Он дешевле и занимает меньше места. Однако эти два инструмента даже не стоит сравнивать. Настоящий, «живой» рояль вне конкуренции. Размер клавиш, способы извлечения звука, величина </w:t>
      </w:r>
      <w:r w:rsidR="003C0C94" w:rsidRPr="003C0C94">
        <w:rPr>
          <w:rFonts w:ascii="Times New Roman" w:eastAsia="Calibri" w:hAnsi="Times New Roman" w:cs="Times New Roman"/>
          <w:sz w:val="28"/>
        </w:rPr>
        <w:lastRenderedPageBreak/>
        <w:t xml:space="preserve">клавиатуры </w:t>
      </w:r>
      <w:r w:rsidR="003C0C94">
        <w:rPr>
          <w:rFonts w:ascii="Times New Roman" w:eastAsia="Calibri" w:hAnsi="Times New Roman" w:cs="Times New Roman"/>
          <w:sz w:val="28"/>
        </w:rPr>
        <w:t>–</w:t>
      </w:r>
      <w:r w:rsidR="003C0C94" w:rsidRPr="003C0C94">
        <w:rPr>
          <w:rFonts w:ascii="Times New Roman" w:eastAsia="Calibri" w:hAnsi="Times New Roman" w:cs="Times New Roman"/>
          <w:sz w:val="28"/>
        </w:rPr>
        <w:t xml:space="preserve"> у этих двух инструментов различны. Если ребёнок </w:t>
      </w:r>
      <w:proofErr w:type="gramStart"/>
      <w:r w:rsidR="003C0C94" w:rsidRPr="003C0C94">
        <w:rPr>
          <w:rFonts w:ascii="Times New Roman" w:eastAsia="Calibri" w:hAnsi="Times New Roman" w:cs="Times New Roman"/>
          <w:sz w:val="28"/>
        </w:rPr>
        <w:t>занимается дома на синтезаторе это может</w:t>
      </w:r>
      <w:proofErr w:type="gramEnd"/>
      <w:r w:rsidR="003C0C94" w:rsidRPr="003C0C94">
        <w:rPr>
          <w:rFonts w:ascii="Times New Roman" w:eastAsia="Calibri" w:hAnsi="Times New Roman" w:cs="Times New Roman"/>
          <w:sz w:val="28"/>
        </w:rPr>
        <w:t xml:space="preserve"> негативно сказаться на постановке рук, развитии пальчиков, и в итоге, малыш не научится играть на настоящем фортепиано (пианино или рояле) и может потерять интерес. Акустическое традиционное пианино </w:t>
      </w:r>
      <w:r w:rsidR="003C0C94">
        <w:rPr>
          <w:rFonts w:ascii="Times New Roman" w:eastAsia="Calibri" w:hAnsi="Times New Roman" w:cs="Times New Roman"/>
          <w:sz w:val="28"/>
        </w:rPr>
        <w:t>–</w:t>
      </w:r>
      <w:r w:rsidR="003C0C94" w:rsidRPr="003C0C94">
        <w:rPr>
          <w:rFonts w:ascii="Times New Roman" w:eastAsia="Calibri" w:hAnsi="Times New Roman" w:cs="Times New Roman"/>
          <w:sz w:val="28"/>
        </w:rPr>
        <w:t xml:space="preserve"> идеальный вариант. Можно купить цифровое пианино </w:t>
      </w:r>
      <w:r w:rsidR="003C0C94">
        <w:rPr>
          <w:rFonts w:ascii="Times New Roman" w:eastAsia="Calibri" w:hAnsi="Times New Roman" w:cs="Times New Roman"/>
          <w:sz w:val="28"/>
        </w:rPr>
        <w:t>–</w:t>
      </w:r>
      <w:r w:rsidR="003C0C94" w:rsidRPr="003C0C94">
        <w:rPr>
          <w:rFonts w:ascii="Times New Roman" w:eastAsia="Calibri" w:hAnsi="Times New Roman" w:cs="Times New Roman"/>
          <w:sz w:val="28"/>
        </w:rPr>
        <w:t xml:space="preserve"> возможный вариант. Синтезаторы и ударные инструменты лучше выбирать в качестве </w:t>
      </w:r>
      <w:proofErr w:type="gramStart"/>
      <w:r w:rsidR="003C0C94" w:rsidRPr="003C0C94">
        <w:rPr>
          <w:rFonts w:ascii="Times New Roman" w:eastAsia="Calibri" w:hAnsi="Times New Roman" w:cs="Times New Roman"/>
          <w:sz w:val="28"/>
        </w:rPr>
        <w:t>дополнительных</w:t>
      </w:r>
      <w:proofErr w:type="gramEnd"/>
      <w:r w:rsidR="003C0C94" w:rsidRPr="003C0C94">
        <w:rPr>
          <w:rFonts w:ascii="Times New Roman" w:eastAsia="Calibri" w:hAnsi="Times New Roman" w:cs="Times New Roman"/>
          <w:sz w:val="28"/>
        </w:rPr>
        <w:t>.</w:t>
      </w:r>
    </w:p>
    <w:p w:rsidR="008F2DF3" w:rsidRPr="008F2DF3" w:rsidRDefault="008F2DF3" w:rsidP="008F2DF3">
      <w:pPr>
        <w:jc w:val="both"/>
        <w:rPr>
          <w:rFonts w:ascii="Times New Roman" w:eastAsia="Calibri" w:hAnsi="Times New Roman" w:cs="Times New Roman"/>
          <w:sz w:val="28"/>
        </w:rPr>
      </w:pPr>
      <w:r w:rsidRPr="00A649A3">
        <w:rPr>
          <w:rFonts w:ascii="Times New Roman" w:eastAsia="Calibri" w:hAnsi="Times New Roman" w:cs="Times New Roman"/>
          <w:b/>
          <w:sz w:val="28"/>
        </w:rPr>
        <w:t>Ударные</w:t>
      </w:r>
      <w:r w:rsidR="00A649A3">
        <w:rPr>
          <w:rFonts w:ascii="Times New Roman" w:eastAsia="Calibri" w:hAnsi="Times New Roman" w:cs="Times New Roman"/>
          <w:sz w:val="28"/>
        </w:rPr>
        <w:t>–</w:t>
      </w:r>
      <w:r w:rsidRPr="008F2DF3">
        <w:rPr>
          <w:rFonts w:ascii="Times New Roman" w:eastAsia="Calibri" w:hAnsi="Times New Roman" w:cs="Times New Roman"/>
          <w:sz w:val="28"/>
        </w:rPr>
        <w:t xml:space="preserve"> </w:t>
      </w:r>
      <w:proofErr w:type="gramStart"/>
      <w:r w:rsidRPr="008F2DF3">
        <w:rPr>
          <w:rFonts w:ascii="Times New Roman" w:eastAsia="Calibri" w:hAnsi="Times New Roman" w:cs="Times New Roman"/>
          <w:sz w:val="28"/>
        </w:rPr>
        <w:t>сп</w:t>
      </w:r>
      <w:proofErr w:type="gramEnd"/>
      <w:r w:rsidRPr="008F2DF3">
        <w:rPr>
          <w:rFonts w:ascii="Times New Roman" w:eastAsia="Calibri" w:hAnsi="Times New Roman" w:cs="Times New Roman"/>
          <w:sz w:val="28"/>
        </w:rPr>
        <w:t xml:space="preserve">особны увлечь </w:t>
      </w:r>
      <w:proofErr w:type="spellStart"/>
      <w:r w:rsidRPr="008F2DF3">
        <w:rPr>
          <w:rFonts w:ascii="Times New Roman" w:eastAsia="Calibri" w:hAnsi="Times New Roman" w:cs="Times New Roman"/>
          <w:sz w:val="28"/>
        </w:rPr>
        <w:t>гиперактивных</w:t>
      </w:r>
      <w:proofErr w:type="spellEnd"/>
      <w:r w:rsidRPr="008F2DF3">
        <w:rPr>
          <w:rFonts w:ascii="Times New Roman" w:eastAsia="Calibri" w:hAnsi="Times New Roman" w:cs="Times New Roman"/>
          <w:sz w:val="28"/>
        </w:rPr>
        <w:t xml:space="preserve"> детей и помочь раскрыться замкнутым. Формируют чувство ритма. Но для домашних занятий понадобиться хорошая звукоизоляция.</w:t>
      </w:r>
    </w:p>
    <w:p w:rsidR="008F2DF3" w:rsidRPr="008F2DF3" w:rsidRDefault="008F2DF3" w:rsidP="008F2DF3">
      <w:pPr>
        <w:jc w:val="both"/>
        <w:rPr>
          <w:rFonts w:ascii="Times New Roman" w:eastAsia="Calibri" w:hAnsi="Times New Roman" w:cs="Times New Roman"/>
          <w:sz w:val="28"/>
        </w:rPr>
      </w:pPr>
      <w:r w:rsidRPr="008F2DF3">
        <w:rPr>
          <w:rFonts w:ascii="Times New Roman" w:eastAsia="Calibri" w:hAnsi="Times New Roman" w:cs="Times New Roman"/>
          <w:sz w:val="28"/>
        </w:rPr>
        <w:t xml:space="preserve">Для игры </w:t>
      </w:r>
      <w:r w:rsidRPr="00A649A3">
        <w:rPr>
          <w:rFonts w:ascii="Times New Roman" w:eastAsia="Calibri" w:hAnsi="Times New Roman" w:cs="Times New Roman"/>
          <w:b/>
          <w:sz w:val="28"/>
        </w:rPr>
        <w:t>на смычковых инструментах</w:t>
      </w:r>
      <w:r w:rsidRPr="008F2DF3">
        <w:rPr>
          <w:rFonts w:ascii="Times New Roman" w:eastAsia="Calibri" w:hAnsi="Times New Roman" w:cs="Times New Roman"/>
          <w:sz w:val="28"/>
        </w:rPr>
        <w:t xml:space="preserve"> необходим идеальный слух и строжайшая дисциплина. Скрипка и виолончель считаются самыми трудными в обучении. Нередко ребенок будет ходить с мозолями на пальчиках.</w:t>
      </w:r>
      <w:r w:rsidR="003C0C94" w:rsidRPr="003C0C94">
        <w:rPr>
          <w:rFonts w:ascii="Times New Roman" w:eastAsia="Calibri" w:hAnsi="Times New Roman" w:cs="Times New Roman"/>
          <w:sz w:val="28"/>
        </w:rPr>
        <w:t xml:space="preserve">Родителям, которые отдали ребёнка в эти классы, нужно знать, что в начале обучения они издают совершенно </w:t>
      </w:r>
      <w:r w:rsidR="003C0C94">
        <w:rPr>
          <w:rFonts w:ascii="Times New Roman" w:eastAsia="Calibri" w:hAnsi="Times New Roman" w:cs="Times New Roman"/>
          <w:sz w:val="28"/>
        </w:rPr>
        <w:t>страшные</w:t>
      </w:r>
      <w:r w:rsidR="003C0C94" w:rsidRPr="003C0C94">
        <w:rPr>
          <w:rFonts w:ascii="Times New Roman" w:eastAsia="Calibri" w:hAnsi="Times New Roman" w:cs="Times New Roman"/>
          <w:sz w:val="28"/>
        </w:rPr>
        <w:t xml:space="preserve"> скрипучие звуки, которые не каждый родитель сможет выдержать. Но чем больше будет развиваться мастерство ребёнка, тем сладостнее будут мелодии. Это инструменты интеллигенции </w:t>
      </w:r>
      <w:r w:rsidR="003C0C94">
        <w:rPr>
          <w:rFonts w:ascii="Times New Roman" w:eastAsia="Calibri" w:hAnsi="Times New Roman" w:cs="Times New Roman"/>
          <w:sz w:val="28"/>
        </w:rPr>
        <w:t>–</w:t>
      </w:r>
      <w:r w:rsidR="003C0C94" w:rsidRPr="003C0C94">
        <w:rPr>
          <w:rFonts w:ascii="Times New Roman" w:eastAsia="Calibri" w:hAnsi="Times New Roman" w:cs="Times New Roman"/>
          <w:sz w:val="28"/>
        </w:rPr>
        <w:t xml:space="preserve"> очень элегантные и утончённые.</w:t>
      </w:r>
    </w:p>
    <w:p w:rsidR="00273E0B" w:rsidRDefault="008F2DF3" w:rsidP="008F2DF3">
      <w:pPr>
        <w:jc w:val="both"/>
        <w:rPr>
          <w:rFonts w:ascii="Times New Roman" w:eastAsia="Calibri" w:hAnsi="Times New Roman" w:cs="Times New Roman"/>
          <w:sz w:val="28"/>
        </w:rPr>
      </w:pPr>
      <w:r w:rsidRPr="00A649A3">
        <w:rPr>
          <w:rFonts w:ascii="Times New Roman" w:eastAsia="Calibri" w:hAnsi="Times New Roman" w:cs="Times New Roman"/>
          <w:b/>
          <w:sz w:val="28"/>
        </w:rPr>
        <w:t>Домра и балалайка</w:t>
      </w:r>
      <w:r w:rsidR="00A649A3">
        <w:rPr>
          <w:rFonts w:ascii="Times New Roman" w:eastAsia="Calibri" w:hAnsi="Times New Roman" w:cs="Times New Roman"/>
          <w:b/>
          <w:sz w:val="28"/>
        </w:rPr>
        <w:t xml:space="preserve"> –</w:t>
      </w:r>
      <w:r w:rsidR="00273E0B" w:rsidRPr="00273E0B">
        <w:rPr>
          <w:rFonts w:ascii="Times New Roman" w:eastAsia="Calibri" w:hAnsi="Times New Roman" w:cs="Times New Roman"/>
          <w:sz w:val="28"/>
        </w:rPr>
        <w:t>струнные народные инструменты</w:t>
      </w:r>
      <w:r w:rsidR="00A649A3">
        <w:rPr>
          <w:rFonts w:ascii="Times New Roman" w:eastAsia="Calibri" w:hAnsi="Times New Roman" w:cs="Times New Roman"/>
          <w:sz w:val="28"/>
        </w:rPr>
        <w:t>п</w:t>
      </w:r>
      <w:r w:rsidRPr="008F2DF3">
        <w:rPr>
          <w:rFonts w:ascii="Times New Roman" w:eastAsia="Calibri" w:hAnsi="Times New Roman" w:cs="Times New Roman"/>
          <w:sz w:val="28"/>
        </w:rPr>
        <w:t>одходят детям младшего возраста</w:t>
      </w:r>
      <w:r w:rsidR="00273E0B" w:rsidRPr="00273E0B">
        <w:rPr>
          <w:rFonts w:ascii="Times New Roman" w:eastAsia="Calibri" w:hAnsi="Times New Roman" w:cs="Times New Roman"/>
          <w:sz w:val="28"/>
        </w:rPr>
        <w:t xml:space="preserve">. </w:t>
      </w:r>
      <w:r w:rsidR="003C0C94">
        <w:rPr>
          <w:rFonts w:ascii="Times New Roman" w:eastAsia="Calibri" w:hAnsi="Times New Roman" w:cs="Times New Roman"/>
          <w:sz w:val="28"/>
        </w:rPr>
        <w:t>Они х</w:t>
      </w:r>
      <w:r w:rsidR="00273E0B" w:rsidRPr="00273E0B">
        <w:rPr>
          <w:rFonts w:ascii="Times New Roman" w:eastAsia="Calibri" w:hAnsi="Times New Roman" w:cs="Times New Roman"/>
          <w:sz w:val="28"/>
        </w:rPr>
        <w:t>ороши как для мальчиков, так и для девочек. После обучения на домре и балалайке гораздо легче освоить гитару, столь любимую и востребованную</w:t>
      </w:r>
      <w:r w:rsidRPr="008F2DF3">
        <w:rPr>
          <w:rFonts w:ascii="Times New Roman" w:eastAsia="Calibri" w:hAnsi="Times New Roman" w:cs="Times New Roman"/>
          <w:sz w:val="28"/>
        </w:rPr>
        <w:t>.</w:t>
      </w:r>
    </w:p>
    <w:p w:rsidR="00A649A3" w:rsidRDefault="00A649A3" w:rsidP="008F2DF3">
      <w:pPr>
        <w:jc w:val="both"/>
        <w:rPr>
          <w:rFonts w:ascii="Times New Roman" w:eastAsia="Calibri" w:hAnsi="Times New Roman" w:cs="Times New Roman"/>
          <w:sz w:val="28"/>
        </w:rPr>
      </w:pPr>
      <w:r>
        <w:rPr>
          <w:rFonts w:ascii="Times New Roman" w:eastAsia="Calibri" w:hAnsi="Times New Roman" w:cs="Times New Roman"/>
          <w:sz w:val="28"/>
        </w:rPr>
        <w:t xml:space="preserve">Чтобы помочь ребёнку самому сделать выбор, </w:t>
      </w:r>
      <w:r w:rsidRPr="008F2DF3">
        <w:rPr>
          <w:rFonts w:ascii="Times New Roman" w:eastAsia="Calibri" w:hAnsi="Times New Roman" w:cs="Times New Roman"/>
          <w:sz w:val="28"/>
        </w:rPr>
        <w:t>приведите ребенка в МУЗЫКАЛЬНУЮ ШКОЛУ</w:t>
      </w:r>
      <w:r>
        <w:rPr>
          <w:rFonts w:ascii="Times New Roman" w:eastAsia="Calibri" w:hAnsi="Times New Roman" w:cs="Times New Roman"/>
          <w:sz w:val="28"/>
        </w:rPr>
        <w:t xml:space="preserve">, где вы сможете ПОЛУЧИТЬ </w:t>
      </w:r>
      <w:r w:rsidRPr="008F2DF3">
        <w:rPr>
          <w:rFonts w:ascii="Times New Roman" w:eastAsia="Calibri" w:hAnsi="Times New Roman" w:cs="Times New Roman"/>
          <w:sz w:val="28"/>
        </w:rPr>
        <w:t>КОНСУЛЬТАЦИЮ СПЕЦИАЛИСТА.</w:t>
      </w:r>
    </w:p>
    <w:p w:rsidR="003C0C94" w:rsidRPr="008F2DF3" w:rsidRDefault="003C0C94" w:rsidP="008F2DF3">
      <w:pPr>
        <w:jc w:val="both"/>
        <w:rPr>
          <w:rFonts w:ascii="Times New Roman" w:eastAsia="Calibri" w:hAnsi="Times New Roman" w:cs="Times New Roman"/>
          <w:sz w:val="28"/>
        </w:rPr>
      </w:pPr>
      <w:r w:rsidRPr="003C0C94">
        <w:rPr>
          <w:rFonts w:ascii="Times New Roman" w:eastAsia="Calibri" w:hAnsi="Times New Roman" w:cs="Times New Roman"/>
          <w:sz w:val="28"/>
        </w:rPr>
        <w:t xml:space="preserve">Музыкальная школа </w:t>
      </w:r>
      <w:r>
        <w:rPr>
          <w:rFonts w:ascii="Times New Roman" w:eastAsia="Calibri" w:hAnsi="Times New Roman" w:cs="Times New Roman"/>
          <w:sz w:val="28"/>
        </w:rPr>
        <w:t>–</w:t>
      </w:r>
      <w:r w:rsidRPr="003C0C94">
        <w:rPr>
          <w:rFonts w:ascii="Times New Roman" w:eastAsia="Calibri" w:hAnsi="Times New Roman" w:cs="Times New Roman"/>
          <w:sz w:val="28"/>
        </w:rPr>
        <w:t xml:space="preserve"> это школа жизни. Она дисциплинирует, организует, не говоря уже о всестороннем развитии ребёнка. Родителям где-то стоит поднажать, где-то убедить и обязательно сохранить первоначальный интерес. </w:t>
      </w:r>
      <w:r w:rsidRPr="003C0C94">
        <w:rPr>
          <w:rFonts w:ascii="Times New Roman" w:eastAsia="Calibri" w:hAnsi="Times New Roman" w:cs="Times New Roman"/>
          <w:sz w:val="28"/>
          <w:u w:val="single"/>
        </w:rPr>
        <w:t>Довести до конца начатое дело – это важно</w:t>
      </w:r>
      <w:r w:rsidRPr="003C0C94">
        <w:rPr>
          <w:rFonts w:ascii="Times New Roman" w:eastAsia="Calibri" w:hAnsi="Times New Roman" w:cs="Times New Roman"/>
          <w:sz w:val="28"/>
        </w:rPr>
        <w:t xml:space="preserve">. И </w:t>
      </w:r>
      <w:r w:rsidRPr="003C0C94">
        <w:rPr>
          <w:rFonts w:ascii="Times New Roman" w:eastAsia="Calibri" w:hAnsi="Times New Roman" w:cs="Times New Roman"/>
          <w:sz w:val="28"/>
          <w:u w:val="single"/>
        </w:rPr>
        <w:t>важно</w:t>
      </w:r>
      <w:r w:rsidRPr="003C0C94">
        <w:rPr>
          <w:rFonts w:ascii="Times New Roman" w:eastAsia="Calibri" w:hAnsi="Times New Roman" w:cs="Times New Roman"/>
          <w:sz w:val="28"/>
        </w:rPr>
        <w:t xml:space="preserve">, чтобы </w:t>
      </w:r>
      <w:r w:rsidRPr="003C0C94">
        <w:rPr>
          <w:rFonts w:ascii="Times New Roman" w:eastAsia="Calibri" w:hAnsi="Times New Roman" w:cs="Times New Roman"/>
          <w:sz w:val="28"/>
          <w:u w:val="single"/>
        </w:rPr>
        <w:t>ребёнок это понял</w:t>
      </w:r>
      <w:r>
        <w:rPr>
          <w:rFonts w:ascii="Times New Roman" w:eastAsia="Calibri" w:hAnsi="Times New Roman" w:cs="Times New Roman"/>
          <w:sz w:val="28"/>
        </w:rPr>
        <w:t xml:space="preserve"> ещё с раннего возраста</w:t>
      </w:r>
      <w:r w:rsidR="00FD3B2A">
        <w:rPr>
          <w:rFonts w:ascii="Times New Roman" w:eastAsia="Calibri" w:hAnsi="Times New Roman" w:cs="Times New Roman"/>
          <w:sz w:val="28"/>
        </w:rPr>
        <w:t>!</w:t>
      </w:r>
      <w:bookmarkStart w:id="0" w:name="_GoBack"/>
      <w:bookmarkEnd w:id="0"/>
    </w:p>
    <w:sectPr w:rsidR="003C0C94" w:rsidRPr="008F2DF3" w:rsidSect="00801F31">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D39" w:rsidRDefault="00377D39" w:rsidP="00A649A3">
      <w:pPr>
        <w:spacing w:after="0" w:line="240" w:lineRule="auto"/>
      </w:pPr>
      <w:r>
        <w:separator/>
      </w:r>
    </w:p>
  </w:endnote>
  <w:endnote w:type="continuationSeparator" w:id="1">
    <w:p w:rsidR="00377D39" w:rsidRDefault="00377D39" w:rsidP="00A649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40857"/>
      <w:docPartObj>
        <w:docPartGallery w:val="Page Numbers (Bottom of Page)"/>
        <w:docPartUnique/>
      </w:docPartObj>
    </w:sdtPr>
    <w:sdtContent>
      <w:p w:rsidR="00A649A3" w:rsidRDefault="00BF5EF4">
        <w:pPr>
          <w:pStyle w:val="a5"/>
          <w:jc w:val="center"/>
        </w:pPr>
        <w:r>
          <w:fldChar w:fldCharType="begin"/>
        </w:r>
        <w:r w:rsidR="00A649A3">
          <w:instrText>PAGE   \* MERGEFORMAT</w:instrText>
        </w:r>
        <w:r>
          <w:fldChar w:fldCharType="separate"/>
        </w:r>
        <w:r w:rsidR="00121537">
          <w:rPr>
            <w:noProof/>
          </w:rPr>
          <w:t>3</w:t>
        </w:r>
        <w:r>
          <w:fldChar w:fldCharType="end"/>
        </w:r>
      </w:p>
    </w:sdtContent>
  </w:sdt>
  <w:p w:rsidR="00A649A3" w:rsidRDefault="00A649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D39" w:rsidRDefault="00377D39" w:rsidP="00A649A3">
      <w:pPr>
        <w:spacing w:after="0" w:line="240" w:lineRule="auto"/>
      </w:pPr>
      <w:r>
        <w:separator/>
      </w:r>
    </w:p>
  </w:footnote>
  <w:footnote w:type="continuationSeparator" w:id="1">
    <w:p w:rsidR="00377D39" w:rsidRDefault="00377D39" w:rsidP="00A649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4A1DF5"/>
    <w:rsid w:val="00121537"/>
    <w:rsid w:val="00273E0B"/>
    <w:rsid w:val="00377D39"/>
    <w:rsid w:val="003C0C94"/>
    <w:rsid w:val="004A1DF5"/>
    <w:rsid w:val="00801F31"/>
    <w:rsid w:val="008F2DF3"/>
    <w:rsid w:val="00A649A3"/>
    <w:rsid w:val="00AF1FA3"/>
    <w:rsid w:val="00BF5EF4"/>
    <w:rsid w:val="00FD3B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F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9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49A3"/>
  </w:style>
  <w:style w:type="paragraph" w:styleId="a5">
    <w:name w:val="footer"/>
    <w:basedOn w:val="a"/>
    <w:link w:val="a6"/>
    <w:uiPriority w:val="99"/>
    <w:unhideWhenUsed/>
    <w:rsid w:val="00A649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49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282828"/>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cp:lastModifiedBy>
  <cp:revision>3</cp:revision>
  <dcterms:created xsi:type="dcterms:W3CDTF">2018-10-30T20:07:00Z</dcterms:created>
  <dcterms:modified xsi:type="dcterms:W3CDTF">2018-10-31T19:03:00Z</dcterms:modified>
</cp:coreProperties>
</file>