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93399A">
      <w:pPr>
        <w:spacing w:after="0" w:line="240" w:lineRule="auto"/>
        <w:jc w:val="center"/>
      </w:pPr>
    </w:p>
    <w:p w:rsidR="0093399A" w:rsidRDefault="00680F41">
      <w:pPr>
        <w:spacing w:after="0" w:line="240" w:lineRule="auto"/>
        <w:jc w:val="center"/>
        <w:rPr>
          <w:b/>
        </w:rPr>
      </w:pPr>
      <w:r>
        <w:rPr>
          <w:b/>
        </w:rPr>
        <w:t>ИНФОРМАЦИОННЫЙ МАТЕРИАЛ</w:t>
      </w:r>
    </w:p>
    <w:p w:rsidR="0093399A" w:rsidRDefault="00680F41">
      <w:pPr>
        <w:spacing w:after="0" w:line="240" w:lineRule="auto"/>
        <w:jc w:val="center"/>
      </w:pPr>
      <w:r>
        <w:t>для проведения занятий с учащимися образовательных учреждений по изучению основ пожарной безопасности, а также проведения бесед с родителями</w:t>
      </w:r>
    </w:p>
    <w:p w:rsidR="0093399A" w:rsidRDefault="0093399A">
      <w:pPr>
        <w:spacing w:after="0" w:line="240" w:lineRule="auto"/>
        <w:jc w:val="center"/>
        <w:rPr>
          <w:b/>
        </w:rPr>
      </w:pPr>
    </w:p>
    <w:p w:rsidR="0093399A" w:rsidRDefault="0093399A">
      <w:pPr>
        <w:spacing w:after="0" w:line="240" w:lineRule="auto"/>
        <w:jc w:val="center"/>
        <w:rPr>
          <w:b/>
        </w:rPr>
      </w:pPr>
    </w:p>
    <w:p w:rsidR="0093399A" w:rsidRDefault="0093399A">
      <w:pPr>
        <w:spacing w:after="0" w:line="240" w:lineRule="auto"/>
        <w:jc w:val="center"/>
        <w:rPr>
          <w:b/>
        </w:rPr>
      </w:pPr>
    </w:p>
    <w:p w:rsidR="0093399A" w:rsidRDefault="00680F41">
      <w:pPr>
        <w:spacing w:after="0" w:line="240" w:lineRule="auto"/>
        <w:jc w:val="center"/>
        <w:rPr>
          <w:b/>
        </w:rPr>
      </w:pPr>
      <w:r>
        <w:rPr>
          <w:b/>
        </w:rPr>
        <w:t>ОГЛАВЛЕНИЕ</w:t>
      </w:r>
    </w:p>
    <w:p w:rsidR="0093399A" w:rsidRDefault="0093399A">
      <w:pPr>
        <w:spacing w:after="0" w:line="240" w:lineRule="auto"/>
        <w:jc w:val="center"/>
        <w:rPr>
          <w:b/>
        </w:rPr>
      </w:pPr>
    </w:p>
    <w:tbl>
      <w:tblPr>
        <w:tblW w:w="10065" w:type="dxa"/>
        <w:tblInd w:w="216" w:type="dxa"/>
        <w:tblLook w:val="04A0"/>
      </w:tblPr>
      <w:tblGrid>
        <w:gridCol w:w="8695"/>
        <w:gridCol w:w="272"/>
        <w:gridCol w:w="654"/>
        <w:gridCol w:w="222"/>
        <w:gridCol w:w="222"/>
      </w:tblGrid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tabs>
                <w:tab w:val="left" w:pos="1581"/>
              </w:tabs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Вводная часть. Общие сведения о пожарах.</w:t>
            </w:r>
          </w:p>
        </w:tc>
        <w:tc>
          <w:tcPr>
            <w:tcW w:w="671" w:type="dxa"/>
          </w:tcPr>
          <w:p w:rsidR="0093399A" w:rsidRDefault="00680F41">
            <w:pPr>
              <w:pStyle w:val="ConsPlusNormal0"/>
              <w:spacing w:line="276" w:lineRule="auto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4" w:type="dxa"/>
          </w:tcPr>
          <w:p w:rsidR="0093399A" w:rsidRDefault="0093399A"/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1. Предупреждение шалости детей с огнем.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2. Меры пожарной безопасности при пользовании электрическими приборами.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ind w:left="34"/>
              <w:outlineLvl w:val="0"/>
              <w:rPr>
                <w:sz w:val="28"/>
              </w:rPr>
            </w:pPr>
            <w:r>
              <w:rPr>
                <w:sz w:val="28"/>
              </w:rPr>
              <w:t>Тема № 3. Меры пожарной безопасности при пользовании</w:t>
            </w:r>
          </w:p>
          <w:p w:rsidR="0093399A" w:rsidRDefault="00680F41">
            <w:pPr>
              <w:pStyle w:val="ConsPlusNormal0"/>
              <w:spacing w:after="100"/>
              <w:ind w:left="34"/>
              <w:outlineLvl w:val="0"/>
              <w:rPr>
                <w:sz w:val="28"/>
              </w:rPr>
            </w:pPr>
            <w:r>
              <w:rPr>
                <w:sz w:val="28"/>
              </w:rPr>
              <w:t>бытовыми газовыми приборами.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067" w:type="dxa"/>
          </w:tcPr>
          <w:p w:rsidR="0093399A" w:rsidRDefault="00680F41">
            <w:pPr>
              <w:pStyle w:val="ConsPlusNormal0"/>
              <w:spacing w:after="100"/>
              <w:ind w:left="34"/>
              <w:outlineLvl w:val="0"/>
              <w:rPr>
                <w:sz w:val="28"/>
              </w:rPr>
            </w:pPr>
            <w:r>
              <w:rPr>
                <w:sz w:val="28"/>
              </w:rPr>
              <w:t>Тема № 4. Меры пожарной безопасности при использовании печного отопления</w:t>
            </w:r>
          </w:p>
        </w:tc>
        <w:tc>
          <w:tcPr>
            <w:tcW w:w="972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5" w:type="dxa"/>
          </w:tcPr>
          <w:p w:rsidR="0093399A" w:rsidRDefault="0093399A"/>
        </w:tc>
      </w:tr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5. Меры пожарной безопасности при устройстве</w:t>
            </w:r>
          </w:p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новогодних праздников</w:t>
            </w:r>
          </w:p>
        </w:tc>
        <w:tc>
          <w:tcPr>
            <w:tcW w:w="710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6. Действия в случае возникновения пожара.</w:t>
            </w:r>
          </w:p>
        </w:tc>
        <w:tc>
          <w:tcPr>
            <w:tcW w:w="710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93399A">
        <w:trPr>
          <w:trHeight w:val="20"/>
        </w:trPr>
        <w:tc>
          <w:tcPr>
            <w:tcW w:w="9354" w:type="dxa"/>
            <w:gridSpan w:val="2"/>
          </w:tcPr>
          <w:p w:rsidR="0093399A" w:rsidRDefault="00680F41">
            <w:pPr>
              <w:pStyle w:val="ConsPlusNormal0"/>
              <w:spacing w:after="100"/>
              <w:jc w:val="both"/>
              <w:outlineLvl w:val="0"/>
              <w:rPr>
                <w:sz w:val="28"/>
              </w:rPr>
            </w:pPr>
            <w:r>
              <w:rPr>
                <w:sz w:val="28"/>
              </w:rPr>
              <w:t>Тема № 7 (Комплексная) меры пожарной безопасности в быту.</w:t>
            </w:r>
          </w:p>
        </w:tc>
        <w:tc>
          <w:tcPr>
            <w:tcW w:w="710" w:type="dxa"/>
            <w:gridSpan w:val="3"/>
          </w:tcPr>
          <w:p w:rsidR="0093399A" w:rsidRDefault="00680F41">
            <w:pPr>
              <w:pStyle w:val="ConsPlusNormal0"/>
              <w:spacing w:after="120"/>
              <w:jc w:val="right"/>
              <w:outlineLvl w:val="0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93399A" w:rsidRDefault="0093399A">
      <w:pPr>
        <w:spacing w:after="0" w:line="240" w:lineRule="auto"/>
        <w:jc w:val="right"/>
        <w:rPr>
          <w:sz w:val="20"/>
        </w:rPr>
      </w:pPr>
    </w:p>
    <w:p w:rsidR="0093399A" w:rsidRDefault="0093399A">
      <w:pPr>
        <w:spacing w:after="0" w:line="240" w:lineRule="auto"/>
        <w:jc w:val="right"/>
        <w:rPr>
          <w:sz w:val="20"/>
        </w:rPr>
      </w:pPr>
    </w:p>
    <w:p w:rsidR="0093399A" w:rsidRDefault="00680F41">
      <w:pPr>
        <w:spacing w:after="0" w:line="240" w:lineRule="auto"/>
        <w:jc w:val="both"/>
      </w:pPr>
      <w:r>
        <w:tab/>
      </w: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93399A">
      <w:pPr>
        <w:spacing w:after="0" w:line="240" w:lineRule="auto"/>
        <w:jc w:val="both"/>
      </w:pPr>
    </w:p>
    <w:p w:rsidR="0093399A" w:rsidRDefault="00680F41">
      <w:pPr>
        <w:spacing w:after="0" w:line="240" w:lineRule="auto"/>
        <w:jc w:val="both"/>
      </w:pPr>
      <w:r>
        <w:lastRenderedPageBreak/>
        <w:tab/>
        <w:t xml:space="preserve">Сегодня мы собрались здесь для того, чтобы ознакомиться с основными требованиями пожарной безопасности, которые помогут Вам избежать </w:t>
      </w:r>
      <w:proofErr w:type="gramStart"/>
      <w:r>
        <w:t>пожаров</w:t>
      </w:r>
      <w:proofErr w:type="gramEnd"/>
      <w:r>
        <w:t xml:space="preserve"> как дома, так и на учебе или работе, а также правильно вести себя в случае возникновения пожара.</w:t>
      </w:r>
    </w:p>
    <w:p w:rsidR="0093399A" w:rsidRDefault="00680F41">
      <w:pPr>
        <w:spacing w:before="60" w:after="60" w:line="240" w:lineRule="auto"/>
        <w:ind w:firstLine="902"/>
        <w:jc w:val="both"/>
      </w:pPr>
      <w:r>
        <w:rPr>
          <w:b/>
        </w:rPr>
        <w:t>Вводная часть. Общие сведения о пожарах.</w:t>
      </w:r>
    </w:p>
    <w:p w:rsidR="0093399A" w:rsidRDefault="00680F41">
      <w:pPr>
        <w:spacing w:after="0" w:line="240" w:lineRule="auto"/>
        <w:ind w:firstLine="902"/>
        <w:jc w:val="both"/>
      </w:pPr>
      <w:r>
        <w:t>Для начала немного статистики:</w:t>
      </w:r>
    </w:p>
    <w:p w:rsidR="0093399A" w:rsidRDefault="00680F41">
      <w:pPr>
        <w:spacing w:after="0" w:line="240" w:lineRule="auto"/>
        <w:ind w:firstLine="902"/>
        <w:jc w:val="both"/>
      </w:pPr>
      <w:r>
        <w:t>На территории Саратовской области в первом полугодии 2020 года произошло 4632 пожара, на пожарах погибло 84 человека, 71 человек получил травмы различной степени тяжести.</w:t>
      </w:r>
    </w:p>
    <w:p w:rsidR="0093399A" w:rsidRDefault="00680F41">
      <w:pPr>
        <w:spacing w:after="0" w:line="240" w:lineRule="auto"/>
        <w:ind w:firstLine="902"/>
        <w:jc w:val="both"/>
      </w:pPr>
      <w:r>
        <w:t>За истекший период 2021 года на территории Саратовской области зарегистрировано 7294 пожара, на пожарах погибло 137 человек, получил травмы различной степени тяжести 155 человек.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По сравнению с аналогичным периодом прошлого года количество пожаров снизилось на 27,85% (АППГ-10110), количество погибших людей снизилось на 4,20% (АППГ- 143), количество пострадавших увеличилось на 4,73% (АППГ-148).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В жилом секторе произошло 1925 пожаров, что составляет 26,4 % всех пожаров,  материальный ущерб в жилье составил 159 млн. 857 тыс. рублей.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По сравнению с аналогичным периодом прошлого года количество пожаров в жилом секторе снизилось на 6,96 % (АППГ – 2069 пожаров).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Анализ гибели людей на пожарах в текущем 2021 году свидетельствует, что из 137 погибших по социальному положению являлись 62,8% пенсионеры и 27% безработные.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Наибольшее количество погибших зарегистрировано на пожарах, произошедших по причине неосторожного обращения с огнем –  57,7% погибших. По причине нарушение правил устройства и эксплуатации электрооборудования и электроприборов зарегистрировано 12,4 % погибших, по причине нарушение правил устройства и эксплуатации печного оборудования – 8% погибших.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Более 56 % погибших – лица, находящиеся в состоянии алкогольного опьянения.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Наиболее опасным фактором пожара является дым: большинство людей гибнет не от огня, а от удушья, выделяющимся угарным газом, иными токсичными веществами. </w:t>
      </w:r>
    </w:p>
    <w:p w:rsidR="0093399A" w:rsidRDefault="00680F41">
      <w:pPr>
        <w:spacing w:after="0" w:line="240" w:lineRule="auto"/>
        <w:ind w:firstLine="902"/>
        <w:jc w:val="both"/>
      </w:pPr>
      <w:r>
        <w:t>За прошедший период текущего 2021 года на территории области зарегистрировано 4 пожара с гибелью 8 детей.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По сравнению с аналогичным периодом прошлого года количество пожаров с детской гибелью возросло на 50% (АППГ – 2), количество погибших детей увеличилось в 4 раза (АППГ – 2).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20.03.2021 произошел пожар в квартире жилого дома города Саратов. В  результате пожара погибло 2 детей. Причиной пожара явилась шалость детей с огнем. Условием, </w:t>
      </w:r>
      <w:proofErr w:type="gramStart"/>
      <w:r>
        <w:t>способствующем</w:t>
      </w:r>
      <w:proofErr w:type="gramEnd"/>
      <w:r>
        <w:t xml:space="preserve"> гибели несовершеннолетних, явилось оставление детей на момент возникновения пожара без присмотра.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06.05.2021 произошел пожар в жилом доме </w:t>
      </w:r>
      <w:proofErr w:type="gramStart"/>
      <w:r>
        <w:t>г</w:t>
      </w:r>
      <w:proofErr w:type="gramEnd"/>
      <w:r>
        <w:t xml:space="preserve">. Саратов. В результате пожара погибло 2 ребенка. Причиной пожара явилось неосторожное обращение с </w:t>
      </w:r>
      <w:r>
        <w:lastRenderedPageBreak/>
        <w:t xml:space="preserve">огнем при курении. </w:t>
      </w:r>
      <w:proofErr w:type="gramStart"/>
      <w:r>
        <w:t>Условием, способствующем гибели, явилось нахождение в состоянии сна.</w:t>
      </w:r>
      <w:proofErr w:type="gramEnd"/>
    </w:p>
    <w:p w:rsidR="0093399A" w:rsidRDefault="00680F41">
      <w:pPr>
        <w:spacing w:after="0" w:line="240" w:lineRule="auto"/>
        <w:ind w:firstLine="902"/>
        <w:jc w:val="both"/>
      </w:pPr>
      <w:r>
        <w:t xml:space="preserve">28.07.2021 произошел пожар в жилом доме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Наумовка</w:t>
      </w:r>
      <w:proofErr w:type="spellEnd"/>
      <w:r>
        <w:t xml:space="preserve"> </w:t>
      </w:r>
      <w:proofErr w:type="spellStart"/>
      <w:r>
        <w:t>Балаковского</w:t>
      </w:r>
      <w:proofErr w:type="spellEnd"/>
      <w:r>
        <w:t xml:space="preserve"> </w:t>
      </w:r>
      <w:proofErr w:type="gramStart"/>
      <w:r>
        <w:t>района</w:t>
      </w:r>
      <w:proofErr w:type="gramEnd"/>
      <w:r>
        <w:t xml:space="preserve"> Саратовской области. В результате пожара погибло 3 ребенка. Причиной пожара послужило возгорание полимерной отделки стен и конструкции холодильников от источников зажигания вызванных аварийным режимом работы холодильников в условиях перенапряжения или </w:t>
      </w:r>
      <w:proofErr w:type="spellStart"/>
      <w:r>
        <w:t>недонапряжения</w:t>
      </w:r>
      <w:proofErr w:type="spellEnd"/>
      <w:r>
        <w:t>. Условием, способствующим гибели, явилось нахождение в состоянии сна.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08.09.2021 произошел пожар в жилом доме г. Балашов </w:t>
      </w:r>
      <w:proofErr w:type="gramStart"/>
      <w:r>
        <w:t>Саратовской</w:t>
      </w:r>
      <w:proofErr w:type="gramEnd"/>
      <w:r>
        <w:t xml:space="preserve"> обл. В результате пожара погиб 1 ребенок. Причиной пожара послужило неисправное оборудование и проводка. Условием, способствующим гибели, явилось невозможность принятия правильного решения.</w:t>
      </w:r>
    </w:p>
    <w:p w:rsidR="0093399A" w:rsidRDefault="00680F41">
      <w:pPr>
        <w:spacing w:after="0" w:line="240" w:lineRule="auto"/>
        <w:ind w:firstLine="902"/>
        <w:jc w:val="both"/>
      </w:pPr>
      <w:r>
        <w:t>На пожарах в текущем 2021 году травмы получили 15 детей.</w:t>
      </w:r>
    </w:p>
    <w:p w:rsidR="0093399A" w:rsidRDefault="00680F41">
      <w:pPr>
        <w:spacing w:after="0" w:line="240" w:lineRule="auto"/>
        <w:ind w:firstLine="902"/>
        <w:jc w:val="both"/>
      </w:pPr>
      <w:proofErr w:type="gramStart"/>
      <w:r>
        <w:t>За последние шесть лет на территории области на пожарах погибло 53 ребенка: 2015 — 16 детей; 2016 — 11 детей, 2017 — 6 детей, 2018 — 10 детей, 2019 — 8 детей, 2020 — 2 детей) без учета 2021 года.</w:t>
      </w:r>
      <w:proofErr w:type="gramEnd"/>
    </w:p>
    <w:p w:rsidR="0093399A" w:rsidRDefault="00680F41">
      <w:pPr>
        <w:spacing w:after="0" w:line="240" w:lineRule="auto"/>
        <w:ind w:firstLine="902"/>
        <w:jc w:val="both"/>
      </w:pPr>
      <w:r>
        <w:t xml:space="preserve">Практически во всех случаях условием, </w:t>
      </w:r>
      <w:proofErr w:type="gramStart"/>
      <w:r>
        <w:t>способствующем</w:t>
      </w:r>
      <w:proofErr w:type="gramEnd"/>
      <w:r>
        <w:t xml:space="preserve"> гибели детей на пожарах, явилось оставление их одних дома без присмотра взрослых. </w:t>
      </w:r>
    </w:p>
    <w:p w:rsidR="0093399A" w:rsidRDefault="00680F41">
      <w:pPr>
        <w:spacing w:after="0" w:line="240" w:lineRule="auto"/>
        <w:ind w:firstLine="902"/>
        <w:jc w:val="both"/>
      </w:pPr>
      <w:bookmarkStart w:id="0" w:name="_GoBack"/>
      <w:bookmarkEnd w:id="0"/>
      <w:r>
        <w:t xml:space="preserve">По причине детской шалости за истекший период 2021 года на территории области произошло 35 пожаров.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По сравнению с аналогичным периодом прошлого года количество </w:t>
      </w:r>
      <w:proofErr w:type="gramStart"/>
      <w:r>
        <w:t>пожаров, произошедших по причине шалости детей с огнем снизилось</w:t>
      </w:r>
      <w:proofErr w:type="gramEnd"/>
      <w:r>
        <w:t xml:space="preserve"> на 23,91% (АППГ — 46).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  <w:rPr>
          <w:u w:val="single"/>
        </w:rPr>
      </w:pPr>
      <w:r>
        <w:rPr>
          <w:u w:val="single"/>
        </w:rPr>
        <w:t xml:space="preserve">Основными причинами возникновения пожаров являются: 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Неосторожное обращение с огнем – 8444 случая (АППГ - 8339, рост на 1,26%).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Нарушение правил устройства и эксплуатации электрооборудования - 858 случаев (АППГ – 741, рост на 15,79%).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Нарушение правил устройства и эксплуатации печного оборудования –340 случаев (АППГ – 355, снижение на 4,23%).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По вине лиц в нетрезвом состоянии – 100 случаев (АППГ – 159, снижение на 37,11%).</w:t>
      </w:r>
    </w:p>
    <w:p w:rsidR="0093399A" w:rsidRDefault="00680F41">
      <w:pPr>
        <w:numPr>
          <w:ilvl w:val="0"/>
          <w:numId w:val="1"/>
        </w:numPr>
        <w:tabs>
          <w:tab w:val="clear" w:pos="1262"/>
          <w:tab w:val="left" w:pos="0"/>
          <w:tab w:val="left" w:pos="1260"/>
        </w:tabs>
        <w:spacing w:after="0" w:line="240" w:lineRule="auto"/>
        <w:ind w:left="0" w:firstLine="902"/>
        <w:jc w:val="both"/>
      </w:pPr>
      <w:r>
        <w:t>Нарушение правил пожарной безопасности при проведении сварочных работ – 52 случая (АППГ – 46, рост на 13,04%).</w:t>
      </w:r>
    </w:p>
    <w:p w:rsidR="0093399A" w:rsidRDefault="0093399A">
      <w:pPr>
        <w:tabs>
          <w:tab w:val="left" w:pos="0"/>
          <w:tab w:val="left" w:pos="1260"/>
        </w:tabs>
        <w:spacing w:after="0" w:line="240" w:lineRule="auto"/>
        <w:ind w:left="1262"/>
        <w:jc w:val="both"/>
      </w:pPr>
    </w:p>
    <w:p w:rsidR="0093399A" w:rsidRDefault="00680F41">
      <w:pPr>
        <w:spacing w:after="0" w:line="240" w:lineRule="auto"/>
        <w:ind w:firstLine="709"/>
        <w:jc w:val="both"/>
      </w:pPr>
      <w:r>
        <w:rPr>
          <w:u w:val="single"/>
        </w:rPr>
        <w:t>Для предупреждения пожара достаточно соблюдать следующие несложные правила:</w:t>
      </w:r>
    </w:p>
    <w:p w:rsidR="0093399A" w:rsidRDefault="0093399A">
      <w:pPr>
        <w:tabs>
          <w:tab w:val="left" w:pos="0"/>
          <w:tab w:val="left" w:pos="644"/>
        </w:tabs>
        <w:spacing w:after="0" w:line="240" w:lineRule="auto"/>
        <w:ind w:left="720"/>
        <w:jc w:val="both"/>
      </w:pP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Дороги, проезды, подъезды к зданиям должны быть свободны для подъезда пожарной техники, зимой – очищены от снега и льда.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Запрещена эксплуатация самодельных электроприборов (обогревателей, кипятильников), а также электроприборов с неисправными терморегулирующими  устройствами.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lastRenderedPageBreak/>
        <w:t>Запрещается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оставлять без присмотра включенные в сеть электроприборы, уходя из дома все вилки должны </w:t>
      </w:r>
      <w:proofErr w:type="gramStart"/>
      <w:r>
        <w:t>быть</w:t>
      </w:r>
      <w:proofErr w:type="gramEnd"/>
      <w:r>
        <w:t xml:space="preserve"> вынуты из розеток, независимо от того, включен данный прибор или нет.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использовать электроприборы с неисправными вилками,  а также включать приборы в неисправные розетки.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оборачивать лампы электрического освещения бумагой или тканью.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>Уходя из дома необходимо перекрыть газ на кухне.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сушить белье над включенным газом и другими источниками открытого огня.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Запрещается давать детям спички, хранить их нужно в недоступном для детей месте.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  <w:rPr>
          <w:u w:val="single"/>
        </w:rPr>
      </w:pPr>
      <w:r>
        <w:rPr>
          <w:u w:val="single"/>
        </w:rPr>
        <w:t>Не оставлять маленьких детей без присмотра.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Не оставлять топящиеся печи без присмотра.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>Запрещается распылять аэрозольные баллончики вблизи открытого огня, а также бросать пустые баллончики в огонь.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  <w:tab w:val="left" w:pos="644"/>
        </w:tabs>
        <w:spacing w:after="0" w:line="240" w:lineRule="auto"/>
        <w:ind w:left="0" w:firstLine="360"/>
        <w:jc w:val="both"/>
      </w:pPr>
      <w:r>
        <w:t xml:space="preserve">Запрещено курение в постели, а также в помещениях учебных заведений. 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0"/>
        </w:tabs>
        <w:spacing w:after="0" w:line="240" w:lineRule="auto"/>
        <w:ind w:left="0" w:firstLine="284"/>
        <w:jc w:val="both"/>
      </w:pPr>
      <w:r>
        <w:t>В многоэтажных домах запрещается 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93399A" w:rsidRDefault="00680F41">
      <w:pPr>
        <w:numPr>
          <w:ilvl w:val="0"/>
          <w:numId w:val="2"/>
        </w:numPr>
        <w:tabs>
          <w:tab w:val="clear" w:pos="720"/>
          <w:tab w:val="left" w:pos="644"/>
        </w:tabs>
        <w:spacing w:after="0" w:line="240" w:lineRule="auto"/>
        <w:ind w:left="644"/>
        <w:jc w:val="both"/>
      </w:pPr>
      <w:r>
        <w:t>При эксплуатации газовых приборов запрещается:</w:t>
      </w:r>
    </w:p>
    <w:p w:rsidR="0093399A" w:rsidRDefault="00680F41">
      <w:pPr>
        <w:spacing w:after="0" w:line="240" w:lineRule="auto"/>
        <w:ind w:firstLine="644"/>
        <w:jc w:val="both"/>
      </w:pPr>
      <w:r>
        <w:t>а) пользоваться неисправными газовыми приборами;</w:t>
      </w:r>
    </w:p>
    <w:p w:rsidR="0093399A" w:rsidRDefault="00680F41">
      <w:pPr>
        <w:spacing w:after="0" w:line="240" w:lineRule="auto"/>
        <w:ind w:firstLine="644"/>
        <w:jc w:val="both"/>
      </w:pPr>
      <w:r>
        <w:t>б) оставлять их включенными без присмотра, за исключением газовых 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93399A" w:rsidRDefault="00680F41">
      <w:pPr>
        <w:spacing w:after="0" w:line="240" w:lineRule="auto"/>
        <w:ind w:firstLine="644"/>
        <w:jc w:val="both"/>
      </w:pPr>
      <w:r>
        <w:t xml:space="preserve">в) устанавливать (размещать) мебель и другие горючие </w:t>
      </w:r>
      <w:proofErr w:type="gramStart"/>
      <w:r>
        <w:t>предметы</w:t>
      </w:r>
      <w:proofErr w:type="gramEnd"/>
      <w:r>
        <w:t xml:space="preserve"> и материалы на расстоянии менее 0,2 метра от бытовых газовых приборов по горизонтали и менее 0,7 метра по вертикали (при нависании указанных предметов и материалов над бытовыми газовыми приборами).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Действия в случае возникновения пожара: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numPr>
          <w:ilvl w:val="0"/>
          <w:numId w:val="3"/>
        </w:numPr>
        <w:tabs>
          <w:tab w:val="left" w:pos="1440"/>
        </w:tabs>
        <w:spacing w:after="0" w:line="240" w:lineRule="auto"/>
        <w:ind w:left="0" w:firstLine="902"/>
        <w:jc w:val="both"/>
      </w:pPr>
      <w:r>
        <w:t>При обнаружении пожара сообщить в пожарную охрану по телефону «01», «101», при этом сообщить:</w:t>
      </w:r>
    </w:p>
    <w:p w:rsidR="0093399A" w:rsidRDefault="00680F41">
      <w:pPr>
        <w:spacing w:after="0" w:line="240" w:lineRule="auto"/>
        <w:jc w:val="both"/>
      </w:pPr>
      <w:r>
        <w:t>- адрес пожара,</w:t>
      </w:r>
    </w:p>
    <w:p w:rsidR="0093399A" w:rsidRDefault="00680F41">
      <w:pPr>
        <w:spacing w:after="0" w:line="240" w:lineRule="auto"/>
        <w:jc w:val="both"/>
      </w:pPr>
      <w:r>
        <w:t>- что горит,</w:t>
      </w:r>
    </w:p>
    <w:p w:rsidR="0093399A" w:rsidRDefault="00680F41">
      <w:pPr>
        <w:spacing w:after="0" w:line="240" w:lineRule="auto"/>
        <w:jc w:val="both"/>
      </w:pPr>
      <w:r>
        <w:t xml:space="preserve">- свое имя и фамилию, </w:t>
      </w:r>
    </w:p>
    <w:p w:rsidR="0093399A" w:rsidRDefault="00680F41">
      <w:pPr>
        <w:spacing w:after="0" w:line="240" w:lineRule="auto"/>
        <w:jc w:val="both"/>
      </w:pPr>
      <w:r>
        <w:t>- контактный телефон.</w:t>
      </w:r>
    </w:p>
    <w:p w:rsidR="0093399A" w:rsidRDefault="00680F41">
      <w:pPr>
        <w:spacing w:after="0" w:line="240" w:lineRule="auto"/>
        <w:jc w:val="both"/>
      </w:pPr>
      <w:r>
        <w:tab/>
        <w:t>2. Оповестить о пожаре всех людей, находящихся в здании.</w:t>
      </w:r>
    </w:p>
    <w:p w:rsidR="0093399A" w:rsidRDefault="00680F41">
      <w:pPr>
        <w:spacing w:after="0" w:line="240" w:lineRule="auto"/>
        <w:jc w:val="both"/>
      </w:pPr>
      <w:r>
        <w:lastRenderedPageBreak/>
        <w:tab/>
        <w:t>3. Эвакуироваться из здания.</w:t>
      </w:r>
    </w:p>
    <w:p w:rsidR="0093399A" w:rsidRDefault="00680F41">
      <w:pPr>
        <w:spacing w:after="0" w:line="240" w:lineRule="auto"/>
        <w:ind w:firstLine="900"/>
        <w:jc w:val="both"/>
      </w:pPr>
      <w:r>
        <w:t>4. Обесточить здание.</w:t>
      </w:r>
    </w:p>
    <w:p w:rsidR="0093399A" w:rsidRDefault="00680F41">
      <w:pPr>
        <w:spacing w:after="0" w:line="240" w:lineRule="auto"/>
        <w:ind w:firstLine="900"/>
        <w:jc w:val="both"/>
      </w:pPr>
      <w:r>
        <w:t>5. Встретить прибывающие пожарные подразделения, сообщить им информацию об оставшихся в здании людях, о наличии в горящем помещении взрывчатых веществ (в том числе лакокрасочных материалов, газовых баллонов и т.п.), обесточивании здания.</w:t>
      </w:r>
    </w:p>
    <w:p w:rsidR="0093399A" w:rsidRDefault="00680F41">
      <w:pPr>
        <w:spacing w:after="0" w:line="240" w:lineRule="auto"/>
        <w:ind w:firstLine="900"/>
        <w:jc w:val="both"/>
      </w:pPr>
      <w:r>
        <w:t xml:space="preserve">6. В случае малой площади возгорания приступить к тушению пожара подручными средствами. 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Тушение пожара подручными средствами:</w:t>
      </w:r>
    </w:p>
    <w:p w:rsidR="0093399A" w:rsidRDefault="0093399A">
      <w:pPr>
        <w:spacing w:after="0" w:line="240" w:lineRule="auto"/>
        <w:jc w:val="center"/>
        <w:rPr>
          <w:u w:val="single"/>
        </w:rPr>
      </w:pP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>При возгорании электроприборов необходимо обесточить их, включив из розетки, либо обесточив всю квартиру через электрощит, затем начать тушение. В случае, когда нет возможности обесточить прибор, запрещено тушить его водой, что может привести к поражению электрическим током. В этом случае можно накрыть его одеялом или любой плотной тканью, ограничив доступ кислорода к огню, либо засыпать его песком.</w:t>
      </w:r>
    </w:p>
    <w:p w:rsidR="0093399A" w:rsidRDefault="00680F41">
      <w:pPr>
        <w:spacing w:after="0" w:line="240" w:lineRule="auto"/>
        <w:ind w:firstLine="708"/>
        <w:jc w:val="both"/>
      </w:pPr>
      <w:r>
        <w:t xml:space="preserve">   Телевизор при горении выделяет множество токсичных веществ, поэтому необходимо как можно быстрее покинуть горящее помещение. При тушении телевизоров с кинескопом (имеющих не плоский экран) водой стоять нужно сбоку от него: может взорваться кинескоп.  </w:t>
      </w: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 xml:space="preserve">Если вы чувствуете в помещении сильный запах газа, запрещено зажигать спички, пользоваться выключателем, что может привести к взрыву. Необходимо осторожно выйти из помещения, по возможности открыть форточки, окна и двери. Вызвать службу газа </w:t>
      </w:r>
      <w:proofErr w:type="gramStart"/>
      <w:r>
        <w:t>по</w:t>
      </w:r>
      <w:proofErr w:type="gramEnd"/>
      <w:r>
        <w:t xml:space="preserve"> </w:t>
      </w:r>
      <w:proofErr w:type="gramStart"/>
      <w:r>
        <w:t>тел</w:t>
      </w:r>
      <w:proofErr w:type="gramEnd"/>
      <w:r>
        <w:t xml:space="preserve">. «04» и пожарную охрану. </w:t>
      </w: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 xml:space="preserve">При использовании огнетушителя необходимо выдернуть кольцо (чеку), затем нажать ручку и направить огнетушащее вещество в очаг возгорания. Электроприборы рекомендуется тушить углекислотными огнетушителями, т.к. попадание в них порошка может привести к поломке. Порошковыми огнетушителями рекомендуется тушить возгорание нефтепродуктов. </w:t>
      </w:r>
    </w:p>
    <w:p w:rsidR="0093399A" w:rsidRDefault="00680F41">
      <w:pPr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900"/>
        <w:jc w:val="both"/>
      </w:pPr>
      <w:r>
        <w:t xml:space="preserve">Если на Вас загорелась одежда, не вздумайте бежать – пламя разгорится еще сильнее. Если рядом любая лужа или сугроб - ныряйте туда. Если их нет, падайте на землю и катайтесь, пока не </w:t>
      </w:r>
      <w:proofErr w:type="spellStart"/>
      <w:r>
        <w:t>собъете</w:t>
      </w:r>
      <w:proofErr w:type="spellEnd"/>
      <w:r>
        <w:t xml:space="preserve"> пламя. Последняя возможность – накинуть на себя любую плотную ткань (пальто, одеяло и проч.), оставив при этом голову открытой. Не пытайтесь снимать одежду с обожженных участков тела до обращения к врачу. </w:t>
      </w:r>
    </w:p>
    <w:p w:rsidR="0093399A" w:rsidRDefault="0093399A">
      <w:pPr>
        <w:tabs>
          <w:tab w:val="left" w:pos="0"/>
        </w:tabs>
        <w:spacing w:after="0" w:line="240" w:lineRule="auto"/>
        <w:ind w:firstLine="900"/>
        <w:jc w:val="both"/>
      </w:pPr>
    </w:p>
    <w:p w:rsidR="0093399A" w:rsidRDefault="00680F41">
      <w:pPr>
        <w:spacing w:after="0" w:line="240" w:lineRule="auto"/>
        <w:jc w:val="center"/>
        <w:rPr>
          <w:u w:val="single"/>
        </w:rPr>
      </w:pPr>
      <w:r>
        <w:rPr>
          <w:u w:val="single"/>
        </w:rPr>
        <w:t>Если вы остались в горящем помещении:</w:t>
      </w:r>
    </w:p>
    <w:p w:rsidR="0093399A" w:rsidRDefault="0093399A">
      <w:pPr>
        <w:spacing w:after="0" w:line="240" w:lineRule="auto"/>
        <w:ind w:firstLine="900"/>
        <w:jc w:val="center"/>
        <w:rPr>
          <w:u w:val="single"/>
        </w:rPr>
      </w:pP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Выходя из горящего помещения, плотно закройте за собой все двери, это замедлит распространение огня.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Выходить из задымленного помещения необходимо вдоль стен (если в помещении темно или задымлено, так легче всего найти дверь), пригнувшись к полу (т.к. дым поднимается к верху).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lastRenderedPageBreak/>
        <w:t>Если есть возможность, закрыть органы дыхания мокрой тряпкой.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Не открывать окна и двери в горящем помещении, т.к. приток кислорода усиливает горение.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Если огонь за дверью, необходимо заткнуть щели, чтобы дым не просочился в комнату.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Если нет возможности выйти из квартиры, самые безопасные места -  на балконе и возле окна, там вас скорее найдут пожарные.  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Закрыть дверь в горящее помещение, если есть возможность – завесить ее мокрым одеялом.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В безвыходной ситуации пройти через горящее помещение можно  завернувшись в мокрое одеяло, которое защитит Вас от дыма и высокой температуры. </w:t>
      </w:r>
    </w:p>
    <w:p w:rsidR="0093399A" w:rsidRDefault="00680F41">
      <w:pPr>
        <w:numPr>
          <w:ilvl w:val="1"/>
          <w:numId w:val="4"/>
        </w:numPr>
        <w:tabs>
          <w:tab w:val="left" w:pos="0"/>
          <w:tab w:val="left" w:pos="900"/>
        </w:tabs>
        <w:spacing w:after="0" w:line="240" w:lineRule="auto"/>
        <w:ind w:left="0" w:firstLine="540"/>
        <w:jc w:val="both"/>
      </w:pPr>
      <w:r>
        <w:t xml:space="preserve">При эвакуации из многоэтажного дома запрещается пользоваться  лифтами.  </w:t>
      </w:r>
    </w:p>
    <w:p w:rsidR="0093399A" w:rsidRDefault="0093399A">
      <w:pPr>
        <w:tabs>
          <w:tab w:val="left" w:pos="0"/>
          <w:tab w:val="left" w:pos="900"/>
        </w:tabs>
        <w:spacing w:after="0" w:line="240" w:lineRule="auto"/>
        <w:jc w:val="center"/>
        <w:rPr>
          <w:u w:val="single"/>
        </w:rPr>
      </w:pPr>
    </w:p>
    <w:p w:rsidR="0093399A" w:rsidRDefault="00680F41">
      <w:pPr>
        <w:tabs>
          <w:tab w:val="left" w:pos="0"/>
          <w:tab w:val="left" w:pos="900"/>
        </w:tabs>
        <w:spacing w:after="0" w:line="240" w:lineRule="auto"/>
        <w:jc w:val="center"/>
        <w:rPr>
          <w:u w:val="single"/>
        </w:rPr>
      </w:pPr>
      <w:r>
        <w:rPr>
          <w:u w:val="single"/>
        </w:rPr>
        <w:t xml:space="preserve">Помощь при ожогах: </w:t>
      </w:r>
    </w:p>
    <w:p w:rsidR="0093399A" w:rsidRDefault="0093399A">
      <w:pPr>
        <w:tabs>
          <w:tab w:val="left" w:pos="0"/>
          <w:tab w:val="left" w:pos="900"/>
        </w:tabs>
        <w:spacing w:after="0" w:line="240" w:lineRule="auto"/>
        <w:jc w:val="center"/>
        <w:rPr>
          <w:u w:val="single"/>
        </w:rPr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Ни в коем случае не смазывайте ожог жиром, спиртом, кремом или  маслом.  До приезда врача дайте пострадавшему любое обезболивающее средство, напоите теплым чаем и укройте </w:t>
      </w:r>
      <w:proofErr w:type="gramStart"/>
      <w:r>
        <w:t>потеплее</w:t>
      </w:r>
      <w:proofErr w:type="gramEnd"/>
      <w:r>
        <w:t xml:space="preserve">. При шоке срочно дайте 20 капель настойки валерианы. 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При серьезных ожогах завернуть пострадавшего в чистую ткань и отправить в </w:t>
      </w:r>
      <w:proofErr w:type="spellStart"/>
      <w:r>
        <w:t>травмпункт</w:t>
      </w:r>
      <w:proofErr w:type="spellEnd"/>
      <w:r>
        <w:t xml:space="preserve">. 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center"/>
        <w:rPr>
          <w:u w:val="single"/>
        </w:rPr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center"/>
        <w:rPr>
          <w:u w:val="single"/>
        </w:rPr>
      </w:pPr>
      <w:r>
        <w:br w:type="page"/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center"/>
      </w:pPr>
      <w:r>
        <w:rPr>
          <w:b/>
        </w:rPr>
        <w:lastRenderedPageBreak/>
        <w:t>Тема № 1. Предупреждение шалости детей с огнем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center"/>
        <w:rPr>
          <w:b/>
        </w:rPr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    1. Шалость детей с огнем приводит не только к пожарам, но и нередко заканчиваются трагическими последствиями. </w:t>
      </w:r>
      <w:proofErr w:type="gramStart"/>
      <w:r>
        <w:t xml:space="preserve">Нужно подчеркнуть, что виноваты в этом, прежде всего родители, которые оставляют детей без присмотра в квартире,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горящими примусами, разрешают самостоятельно включать электроприборы. </w:t>
      </w:r>
      <w:proofErr w:type="gramEnd"/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    2. Иногда родители сами забавляют детей спичками – выкладывают из них для малыша различные фигурки, учат считать. Это приводит к тому, что дети привыкают к спичкам, ищут их, иногда прячут в карман и устраивают игры с огнем, которые чаще всего заканчиваются пожаром. Не следует забывать, что дети проявляют повышенный интерес к такому чуду природы, как огонь. 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    3. Оставшись одни, дети подражают взрослым или пытаются сделать то, что им не разрешают старшие. Если в квартире осталась топящаяся печь, дети, забросив все, станут играть у печки с огнем. Увидев нагревательный прибор, попробуют его включить. Делая это, они не осознают потенциальную опасность. Фантазия детей безгранична. Часто они играют со спичками в «таинственных» местах: на стройках, чердаках, подвалах, надворных постройках. 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 xml:space="preserve">Родителям следует уделять больше внимания воспитанию у детей осторожного обращения с огнем и приучать их соблюдать меры по предупреждению пожаров. Эти меры не сложны: спички и опасные вещества надо хранить в недоступных для детей местах, детям запрещается самостоятельно покупать спички, сигареты и вещества бытовой химии. Взрослые должны постоянно контролировать то, чем занимаются их дети. Нельзя оставлять малолетних детей одних в квартире! Запрещается доверять следить детям за топящимися печами и нагревательными приборами; самостоятельно включать электроприборы и газовые плиты. 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both"/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Контрольные вопросы: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Назовите меры по предупреждению пожаров от шалости детей с огнем.</w:t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both"/>
      </w:pP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Ответы: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спички и опасные вещества надо хранить в недоступных для детей местах;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детям запрещается самостоятельно покупать спички, сигареты и вещества бытовой химии;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нельзя оставлять малолетних детей одних в квартире;</w:t>
      </w:r>
    </w:p>
    <w:p w:rsidR="0093399A" w:rsidRDefault="00680F41">
      <w:pPr>
        <w:tabs>
          <w:tab w:val="left" w:pos="900"/>
        </w:tabs>
        <w:spacing w:after="0" w:line="240" w:lineRule="auto"/>
        <w:ind w:firstLine="720"/>
        <w:jc w:val="both"/>
      </w:pPr>
      <w:r>
        <w:t>запрещается доверять следить детям за топящимися печами и нагревательными приборами; самостоятельно включать электроприборы и газовые плиты;</w:t>
      </w:r>
      <w:r>
        <w:br w:type="page"/>
      </w:r>
    </w:p>
    <w:p w:rsidR="0093399A" w:rsidRDefault="0093399A">
      <w:pPr>
        <w:tabs>
          <w:tab w:val="left" w:pos="900"/>
        </w:tabs>
        <w:spacing w:after="0" w:line="240" w:lineRule="auto"/>
        <w:ind w:firstLine="720"/>
        <w:jc w:val="center"/>
        <w:rPr>
          <w:u w:val="single"/>
        </w:rPr>
      </w:pP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Тема № 2. Меры пожарной безопасности при пользовании</w:t>
      </w: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электрическими приборами.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1. С каждым днем увеличивается ассортимент электроприборов, устройств и машин, без которых уже немыслим наш быт. Это утюги, плитки, рефлекторы, стиральные машины, холодильники, электроинструменты.</w:t>
      </w:r>
    </w:p>
    <w:p w:rsidR="0093399A" w:rsidRDefault="00680F41">
      <w:pPr>
        <w:spacing w:after="0" w:line="240" w:lineRule="auto"/>
        <w:ind w:firstLine="902"/>
        <w:jc w:val="both"/>
      </w:pPr>
      <w:proofErr w:type="gramStart"/>
      <w:r>
        <w:t xml:space="preserve">Наиболее распространенными причинами пожаров, вызванных электробытовыми приборами, являются: короткое замыкание, сопровождающееся искрением; перегрев поверхностей </w:t>
      </w:r>
      <w:proofErr w:type="spellStart"/>
      <w:r>
        <w:t>электро</w:t>
      </w:r>
      <w:proofErr w:type="spellEnd"/>
      <w:r>
        <w:t>- и радиоэлементов вследствие перегрузки; перегрев поверхностей изделий и окружающих предметов и материалов, расположенных вблизи электронагревательных приборов, продолжительное время находящихся во включенном состоянии, оставленных без присмотра или под «присмотром» малолетних детей.</w:t>
      </w:r>
      <w:proofErr w:type="gramEnd"/>
      <w:r>
        <w:t xml:space="preserve"> Даже технически исправные приборы могут вызвать воспламенение горючих поверхностей, на которые они установлены.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2. Лампы накаливания нагреваются до очень высокой температуры, поэтому какой-либо контакт ламп с поверхностью осветительных приборов недопустим. Очень опасно использовать самодельные абажуры из легко воспламеняемых материалов, накрывать абажуры тканью для уменьшения освещенности, использовать осветительные приборы для сушки белья, пользоваться лампами без абажуров.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3. Бытовые электронагревательные приборы необходимо устанавливать на негорючее основание (подставку) достаточной толщины. Это может быть мраморная плита, плита из цемента, кирпичи. </w:t>
      </w:r>
      <w:proofErr w:type="gramStart"/>
      <w:r>
        <w:t>Не в коем случае</w:t>
      </w:r>
      <w:proofErr w:type="gramEnd"/>
      <w:r>
        <w:t xml:space="preserve"> нельзя накрывать их пленкой, клеенкой или бумагой, а также другими горючими материалами. Неправильно использовать в качестве подставки лист металла или кусок жести, т. к. все металлы хорошие проводники тепла и такая подставка не выполнит предназначающейся ей роли. Наибольшую опасность представляют электроплитки с открытыми спиралями, менее опасны плитки с закрытой спиралью, но и у них металлические конфорки и трубки со спиралями при перегреве раскаляются до красного свечения. Поэтому плитки и другие нагревательные приборы следует устанавливать не ближе 0, 5 м. от любых предметов. Подключать все электроприборы к электрической сети следует только с помощью штепсельных соединений – розетки и вилки, присоединенной к электропроводу. Подсоединение к розетке электроприборов при помощи концов оголенных жил проводов категорически запрещается. Это может привести и к короткому замыканию, поражению электрическим током, к пожару. </w:t>
      </w:r>
    </w:p>
    <w:p w:rsidR="0093399A" w:rsidRDefault="00680F41">
      <w:pPr>
        <w:spacing w:after="0" w:line="240" w:lineRule="auto"/>
        <w:ind w:firstLine="902"/>
        <w:jc w:val="both"/>
      </w:pPr>
      <w:r>
        <w:t>Повышенную опасность представляют электронагреватели, которые широко применяют в холодное время года. Основное требование правил пожарной безопасности при их использовании заключается в запрещении сушки на них одежды, белья и т. п. Нельзя оставлять электронагреватели во включенном состоянии надолго без контроля, например - на даче при вашем отсутствии, применять самодельные обогревательные устройства.</w:t>
      </w:r>
    </w:p>
    <w:p w:rsidR="0093399A" w:rsidRDefault="00680F41">
      <w:pPr>
        <w:spacing w:after="0" w:line="240" w:lineRule="auto"/>
        <w:ind w:firstLine="902"/>
        <w:jc w:val="both"/>
      </w:pPr>
      <w:r>
        <w:t>4. Правила обращения с электроприборами и электрооборудованием.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>Следите за исправностью электропроводки, электроприборов и электрооборудования.</w:t>
      </w:r>
    </w:p>
    <w:p w:rsidR="0093399A" w:rsidRDefault="00680F41">
      <w:pPr>
        <w:spacing w:after="0" w:line="240" w:lineRule="auto"/>
        <w:ind w:firstLine="902"/>
        <w:jc w:val="both"/>
      </w:pPr>
      <w:r>
        <w:t>Не пользуйтесь неисправными или самодельными электроприборами.</w:t>
      </w:r>
    </w:p>
    <w:p w:rsidR="0093399A" w:rsidRDefault="00680F41">
      <w:pPr>
        <w:spacing w:after="0" w:line="240" w:lineRule="auto"/>
        <w:ind w:firstLine="902"/>
        <w:jc w:val="both"/>
      </w:pPr>
      <w:r>
        <w:t>Не оставляйте работающие электроприборы без присмотра.</w:t>
      </w:r>
    </w:p>
    <w:p w:rsidR="0093399A" w:rsidRDefault="00680F41">
      <w:pPr>
        <w:spacing w:after="0" w:line="240" w:lineRule="auto"/>
        <w:ind w:firstLine="902"/>
        <w:jc w:val="both"/>
      </w:pPr>
      <w:r>
        <w:t>Не засыпайте при включенном телевизоре, электрообогревателе и иных электроприборах.</w:t>
      </w:r>
    </w:p>
    <w:p w:rsidR="0093399A" w:rsidRDefault="00680F41">
      <w:pPr>
        <w:spacing w:after="0" w:line="240" w:lineRule="auto"/>
        <w:ind w:firstLine="902"/>
        <w:jc w:val="both"/>
      </w:pPr>
      <w:r>
        <w:t>Не включайте в одну розетку боле трех 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t>Не пользуйтесь самодельными удлинителями, предохранителями, электропроводкой с поврежденной изоляцией.</w:t>
      </w:r>
    </w:p>
    <w:p w:rsidR="0093399A" w:rsidRDefault="00680F41">
      <w:pPr>
        <w:spacing w:after="0" w:line="240" w:lineRule="auto"/>
        <w:ind w:firstLine="902"/>
        <w:jc w:val="both"/>
      </w:pPr>
      <w:r>
        <w:t>Не обертывайте электролампы горючими материалами (тканью, бумагой, клеенкой).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Не вешайте одежду на выключатели, </w:t>
      </w:r>
      <w:proofErr w:type="spellStart"/>
      <w:r>
        <w:t>электророзетки</w:t>
      </w:r>
      <w:proofErr w:type="spellEnd"/>
      <w:r>
        <w:t>, открытые участки электропроводов.</w:t>
      </w:r>
    </w:p>
    <w:p w:rsidR="0093399A" w:rsidRDefault="00680F41">
      <w:pPr>
        <w:spacing w:after="0" w:line="240" w:lineRule="auto"/>
        <w:ind w:firstLine="902"/>
        <w:jc w:val="both"/>
      </w:pPr>
      <w:r>
        <w:t>Не вставляйте штепсельную вилку в розетку мокрыми руками.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5. Признаки возможного загорания электроприборов.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t>Дым или запах горелой резины (пластика, дерева).</w:t>
      </w:r>
    </w:p>
    <w:p w:rsidR="0093399A" w:rsidRDefault="00680F41">
      <w:pPr>
        <w:spacing w:after="0" w:line="240" w:lineRule="auto"/>
        <w:ind w:firstLine="902"/>
        <w:jc w:val="both"/>
      </w:pPr>
      <w:r>
        <w:t>Сильный нагрев отдельных частей или прибора в целом.</w:t>
      </w:r>
    </w:p>
    <w:p w:rsidR="0093399A" w:rsidRDefault="00680F41">
      <w:pPr>
        <w:spacing w:after="0" w:line="240" w:lineRule="auto"/>
        <w:ind w:firstLine="902"/>
        <w:jc w:val="both"/>
      </w:pPr>
      <w:r>
        <w:t>Искрение, вспышки света, треск, гудение в приборе.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При появлении любого из этих признаков необходимо сразу отключить прибор от электрической розетки. </w:t>
      </w:r>
    </w:p>
    <w:p w:rsidR="0093399A" w:rsidRDefault="00680F41">
      <w:pPr>
        <w:spacing w:after="0" w:line="240" w:lineRule="auto"/>
        <w:ind w:firstLine="902"/>
        <w:jc w:val="both"/>
      </w:pPr>
      <w:r>
        <w:t>6. Телевизор.</w:t>
      </w:r>
    </w:p>
    <w:p w:rsidR="0093399A" w:rsidRDefault="00680F41">
      <w:pPr>
        <w:spacing w:after="0" w:line="240" w:lineRule="auto"/>
        <w:ind w:firstLine="902"/>
        <w:jc w:val="both"/>
      </w:pPr>
      <w:r>
        <w:t>Не применяйте нестандартных предохранителей, не оставляйте телевизор включенным в сеть надолго и без присмотра. Не ставьте телевизор в мебельной стенке, у батарей центрального отопления, не накрывайте газетой ли ковриком. Это ухудшает циркуляцию воздуха, приводит к перегреву, в результате чего возможно появление синеватого дыма, потрескивание и разрыв электронно-лучевой трубки. Стабилизатор напряжения – гарант вашего спокойствия.</w:t>
      </w:r>
    </w:p>
    <w:p w:rsidR="0093399A" w:rsidRDefault="00680F41">
      <w:pPr>
        <w:spacing w:after="0" w:line="240" w:lineRule="auto"/>
        <w:ind w:firstLine="902"/>
        <w:jc w:val="both"/>
      </w:pPr>
      <w:r>
        <w:t>Могут загореться телевизоры любых марок, иногда даже выключенные, но с оставленной в сети вилкой. При загорании телевизора необходимо предпринять следующие действия.</w:t>
      </w:r>
    </w:p>
    <w:p w:rsidR="0093399A" w:rsidRDefault="00680F41">
      <w:pPr>
        <w:spacing w:after="0" w:line="240" w:lineRule="auto"/>
        <w:ind w:firstLine="902"/>
        <w:jc w:val="both"/>
      </w:pPr>
      <w:r>
        <w:t>Выдерните шнур питания из розетки.</w:t>
      </w:r>
    </w:p>
    <w:p w:rsidR="0093399A" w:rsidRDefault="00680F41">
      <w:pPr>
        <w:spacing w:after="0" w:line="240" w:lineRule="auto"/>
        <w:ind w:firstLine="902"/>
        <w:jc w:val="both"/>
      </w:pPr>
      <w:r>
        <w:t>Засыпьте загоревшийся телевизор песком, землей из цветочного горшка, стиральным порошком или содой.</w:t>
      </w:r>
    </w:p>
    <w:p w:rsidR="0093399A" w:rsidRDefault="00680F41">
      <w:pPr>
        <w:spacing w:after="0" w:line="240" w:lineRule="auto"/>
        <w:ind w:firstLine="902"/>
        <w:jc w:val="both"/>
      </w:pPr>
      <w:r>
        <w:t>Накройте плотной тканью, покрывалом, курткой, ковриком - это прекратит доступ воздуха к пламени. Тушить огонь можно и водой, но при этом следует стоять сбоку, так как возможен взрыв кинескопа.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Чтобы избежать отравления продуктами горения, дышите через влажное полотенце, покиньте помещение. </w:t>
      </w:r>
    </w:p>
    <w:p w:rsidR="0093399A" w:rsidRDefault="00680F41">
      <w:pPr>
        <w:spacing w:after="0" w:line="240" w:lineRule="auto"/>
        <w:ind w:firstLine="902"/>
        <w:jc w:val="both"/>
      </w:pPr>
      <w:r>
        <w:t>Вызовите пожарную охрану.</w:t>
      </w:r>
    </w:p>
    <w:p w:rsidR="0093399A" w:rsidRDefault="00680F41">
      <w:pPr>
        <w:spacing w:after="0" w:line="240" w:lineRule="auto"/>
        <w:ind w:firstLine="902"/>
        <w:jc w:val="both"/>
      </w:pPr>
      <w:r>
        <w:t>Только после ликвидации загорания проветрите помещение. Ничего не убирайте, чтобы пожарные смогли установить причину пожара и составить акт о пожаре.</w:t>
      </w:r>
    </w:p>
    <w:p w:rsidR="0093399A" w:rsidRDefault="00680F41">
      <w:pPr>
        <w:spacing w:after="0" w:line="240" w:lineRule="auto"/>
        <w:ind w:firstLine="902"/>
        <w:jc w:val="both"/>
      </w:pPr>
      <w:r>
        <w:t>Аналогично действуйте и при загорании других электробытовых 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>Имейте в доме на случай загорания электроприборов наготове плотное одеяло или покрывало (не синтетическое).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Контрольные вопросы:</w:t>
      </w:r>
    </w:p>
    <w:p w:rsidR="0093399A" w:rsidRDefault="00680F41">
      <w:pPr>
        <w:spacing w:after="0" w:line="240" w:lineRule="auto"/>
        <w:ind w:firstLine="902"/>
        <w:jc w:val="both"/>
      </w:pPr>
      <w:r>
        <w:t>1. Какие самые распространенные причины пожаров, вызванных электроприборами?</w:t>
      </w:r>
    </w:p>
    <w:p w:rsidR="0093399A" w:rsidRDefault="00680F41">
      <w:pPr>
        <w:spacing w:after="0" w:line="240" w:lineRule="auto"/>
        <w:ind w:firstLine="902"/>
        <w:jc w:val="both"/>
      </w:pPr>
      <w:r>
        <w:t>2. На какие подставки можно устанавливать электронагревательные приборы?</w:t>
      </w:r>
    </w:p>
    <w:p w:rsidR="0093399A" w:rsidRDefault="00680F41">
      <w:pPr>
        <w:spacing w:after="0" w:line="240" w:lineRule="auto"/>
        <w:ind w:firstLine="902"/>
        <w:jc w:val="both"/>
      </w:pPr>
      <w:r>
        <w:t>3. На каком расстоянии от предметов можно устанавливать электрическую плитку?</w:t>
      </w:r>
    </w:p>
    <w:p w:rsidR="0093399A" w:rsidRDefault="00680F41">
      <w:pPr>
        <w:spacing w:after="0" w:line="240" w:lineRule="auto"/>
        <w:ind w:firstLine="902"/>
        <w:jc w:val="both"/>
      </w:pPr>
      <w:r>
        <w:t>4. Назовите признаки загорания электроприборов.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Ответы:</w:t>
      </w:r>
    </w:p>
    <w:p w:rsidR="0093399A" w:rsidRDefault="00680F41">
      <w:pPr>
        <w:pStyle w:val="a9"/>
        <w:spacing w:after="0" w:line="360" w:lineRule="auto"/>
        <w:ind w:firstLine="851"/>
        <w:contextualSpacing/>
        <w:rPr>
          <w:sz w:val="28"/>
        </w:rPr>
      </w:pPr>
      <w:r>
        <w:rPr>
          <w:sz w:val="28"/>
        </w:rPr>
        <w:t xml:space="preserve">1. Наиболее распространенными причинами пожаров, вызванных электробытовыми приборами, являются: короткое замыкание, перегрев поверхностей </w:t>
      </w:r>
      <w:proofErr w:type="spellStart"/>
      <w:r>
        <w:rPr>
          <w:sz w:val="28"/>
        </w:rPr>
        <w:t>электро</w:t>
      </w:r>
      <w:proofErr w:type="spellEnd"/>
      <w:r>
        <w:rPr>
          <w:sz w:val="28"/>
        </w:rPr>
        <w:t>- и радиоэлементов; перегрев поверхностей изделий и окружающих предметов и материалов, расположенных вблизи электронагревательных приборов.</w:t>
      </w:r>
    </w:p>
    <w:p w:rsidR="0093399A" w:rsidRDefault="00680F41">
      <w:pPr>
        <w:spacing w:after="0" w:line="360" w:lineRule="auto"/>
        <w:ind w:firstLine="851"/>
        <w:contextualSpacing/>
        <w:jc w:val="both"/>
      </w:pPr>
      <w:r>
        <w:t>2. Бытовые электронагревательные приборы необходимо устанавливать на негорючее, достаточно толстое основание (подставку). Это может быть мраморная плита, плита из цемента, кирпичи.</w:t>
      </w:r>
    </w:p>
    <w:p w:rsidR="0093399A" w:rsidRDefault="00680F41">
      <w:pPr>
        <w:spacing w:after="0" w:line="360" w:lineRule="auto"/>
        <w:ind w:firstLine="851"/>
        <w:contextualSpacing/>
        <w:jc w:val="both"/>
      </w:pPr>
      <w:r>
        <w:t>3. Плитки и другие нагревательные приборы следует устанавливать не ближе 0,5 м. от любых предметов.</w:t>
      </w:r>
    </w:p>
    <w:p w:rsidR="0093399A" w:rsidRDefault="00680F41">
      <w:pPr>
        <w:spacing w:line="360" w:lineRule="auto"/>
        <w:ind w:firstLine="709"/>
        <w:jc w:val="both"/>
      </w:pPr>
      <w:r>
        <w:t>4. Признаками загорания электроприборов являются: появление дыма или запаха горелой резины (пластика, дерева); сильный нагрев отдельных частей или прибора в целом; искрение, вспышки света, треск, гудение в приборе.</w:t>
      </w:r>
    </w:p>
    <w:p w:rsidR="0093399A" w:rsidRDefault="00680F41">
      <w:pPr>
        <w:spacing w:after="0" w:line="240" w:lineRule="auto"/>
        <w:ind w:firstLine="902"/>
        <w:jc w:val="both"/>
        <w:rPr>
          <w:caps/>
          <w:sz w:val="24"/>
        </w:rPr>
      </w:pPr>
      <w:r>
        <w:br w:type="page"/>
      </w:r>
    </w:p>
    <w:p w:rsidR="0093399A" w:rsidRDefault="0093399A">
      <w:pPr>
        <w:spacing w:after="0" w:line="240" w:lineRule="auto"/>
        <w:ind w:firstLine="902"/>
        <w:jc w:val="both"/>
        <w:rPr>
          <w:caps/>
          <w:sz w:val="24"/>
        </w:rPr>
      </w:pP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Тема № 3. Меры пожарной безопасности при пользовании</w:t>
      </w:r>
    </w:p>
    <w:p w:rsidR="0093399A" w:rsidRDefault="00680F41">
      <w:pPr>
        <w:spacing w:after="0" w:line="240" w:lineRule="auto"/>
        <w:ind w:firstLine="902"/>
        <w:jc w:val="center"/>
        <w:rPr>
          <w:b/>
        </w:rPr>
      </w:pPr>
      <w:r>
        <w:rPr>
          <w:b/>
        </w:rPr>
        <w:t>бытовыми газовыми приборами.</w:t>
      </w:r>
    </w:p>
    <w:p w:rsidR="0093399A" w:rsidRDefault="0093399A">
      <w:pPr>
        <w:spacing w:after="0" w:line="240" w:lineRule="auto"/>
        <w:ind w:firstLine="902"/>
        <w:jc w:val="center"/>
        <w:rPr>
          <w:b/>
        </w:rPr>
      </w:pPr>
    </w:p>
    <w:p w:rsidR="0093399A" w:rsidRDefault="00680F41">
      <w:pPr>
        <w:spacing w:after="0" w:line="240" w:lineRule="auto"/>
        <w:ind w:firstLine="902"/>
        <w:jc w:val="both"/>
      </w:pPr>
      <w:r>
        <w:t>1. Природный газ уже давно является нашим помощником при приготовлении пищи на газовой плите в городских и сельских (дачных) условиях. В настоящее время газоснабжение индивидуальных жилых домов в сельской местности и садовых домиков в основном осуществляется сжиженным (баллонным) газом (индивидуальные газобаллонные установки), а в квартирах – государственными магистралями природного газа. Индивидуальными газобаллонными установками называются установки газоснабжения, имеющие два или более баллона, служащие для снабжения газом потребителей с небольшим расходом газа, и состоящие из газовых баллонов с запорно-регулирующей арматурой, газопроводов и газо-расходной аппаратуры (газовых напольных бытовых плит и газовых плит без духовых шкафов – таганов и др.).</w:t>
      </w:r>
    </w:p>
    <w:p w:rsidR="0093399A" w:rsidRDefault="00680F41">
      <w:pPr>
        <w:spacing w:after="0" w:line="240" w:lineRule="auto"/>
        <w:ind w:firstLine="902"/>
        <w:jc w:val="both"/>
      </w:pPr>
      <w:r>
        <w:t>Газ состоит в основном из метана, который не пахнет, поэтому подается в дома с небольшой добавкой сильно пахнущих, но малотоксичных веществ – меркаптанов, для того, что чтобы люди могли почувствовать утечку газа по запаху и принять соответствующие меры.</w:t>
      </w:r>
    </w:p>
    <w:p w:rsidR="0093399A" w:rsidRDefault="00680F41">
      <w:pPr>
        <w:spacing w:after="0" w:line="240" w:lineRule="auto"/>
        <w:ind w:firstLine="902"/>
        <w:jc w:val="both"/>
      </w:pPr>
      <w:r>
        <w:t>Поворачивая ручку на плите, мы выпускаем газ из магистрали или из баллона через систему трубопроводов в форсунку, обеспечивающую создание горючей смеси бытового газа с воздухом. После форсунки смесь поступает за решетку конфорки, у которой ее поджигает горящая спичка или другой источник зажигания (электрическая искра). Появившееся пламя свидетельствует о протекании химической реакции окисления бытового газа кислородом воздуха. При этом температура реакции - 1500 ºС. Спокойное пламя не обнаруживает опасности взрыва.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2. </w:t>
      </w:r>
      <w:proofErr w:type="gramStart"/>
      <w:r>
        <w:t xml:space="preserve">Применяемые в быту горючие газы в 1,5 – 2 раза тяжелее в воздуха, поэтому, в случае утечки их через </w:t>
      </w:r>
      <w:proofErr w:type="spellStart"/>
      <w:r>
        <w:t>неплотности</w:t>
      </w:r>
      <w:proofErr w:type="spellEnd"/>
      <w:r>
        <w:t xml:space="preserve"> соединений или горелку (при погасании пламени), они скапливаются в низких, плохо проветриваемых местах (погреба, подвалы, канализационные и водопроводные колодцы, выгребные ямы и т. п.).</w:t>
      </w:r>
      <w:proofErr w:type="gramEnd"/>
      <w:r>
        <w:t xml:space="preserve"> Это надо всегда учитывать и проявлять большую осторожность. Отсюда вытекает правило: в газифицированных квартирах и домах рекомендуется каждое утро проветривать помещения, в которых установлены газовые плиты, счетчики и др.</w:t>
      </w:r>
    </w:p>
    <w:p w:rsidR="0093399A" w:rsidRDefault="00680F41">
      <w:pPr>
        <w:spacing w:after="0" w:line="240" w:lineRule="auto"/>
        <w:ind w:firstLine="902"/>
        <w:jc w:val="both"/>
      </w:pPr>
      <w:r>
        <w:t>3. Пожары от бытовых газовых приборов чаще всего происходят в результате утечки газа – из-за нарушения герметичности газопроводов, оборудования, соединительных узлов или через горелки газовых плит. Инструктор должен обратить внимание слушателей на то, что природный или сжиженный (баллонный) газ способен образовывать с воздухом взрывоопасные смеси. При заметном запахе газа необходимо как можно скорее сделать следующее: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прекратить пользоваться газовым прибором (выключить газ на плите, перекрыть газовую трубу).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 xml:space="preserve">    • исключить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>
        <w:t>электрозвонки</w:t>
      </w:r>
      <w:proofErr w:type="spellEnd"/>
      <w:r>
        <w:t>, телефонные аппараты).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немедленно удалить всех членов семьи и срочно проветрить все помещения, включая подвалы.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вызвать аварийную службу газового хозяйства по телефону 04.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покинуть загазованное помещение до прибытия аварийных служб и ликвидации аварии.</w:t>
      </w:r>
    </w:p>
    <w:p w:rsidR="0093399A" w:rsidRDefault="00680F41">
      <w:pPr>
        <w:spacing w:after="0" w:line="240" w:lineRule="auto"/>
        <w:ind w:firstLine="902"/>
        <w:jc w:val="both"/>
      </w:pPr>
      <w:r>
        <w:t>4. Можно попытаться найти место утечки газа самим. Для этого можно пользоваться мыльным раствором, которым смачивают соединения на трубопроводах, арматуре, баллоне. Категорически запрещается пользоваться огнем для определения утечки газа.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5.Домашним хозяйкам нужно напомнить, что при нагреве на газовых плитах больших емкостей (баков, ведер) с широким дном необходимо пользоваться специальными большими по размеру конфорочными кольцами с более широкими ребрами. Горелку нужно отрегулировать так, чтобы пламя слегка касалось дна. Нормальное горение характеризуется спокойным пламенем горелки, имеющим отчетливое голубовато-зеленое ядро с фиолетовым колпачком. Если все пламя или часть его имеет желтовато-красный оттенок, </w:t>
      </w:r>
      <w:proofErr w:type="gramStart"/>
      <w:r>
        <w:t>значит</w:t>
      </w:r>
      <w:proofErr w:type="gramEnd"/>
      <w:r>
        <w:t xml:space="preserve"> газ сгорел не полностью (горелка «коптит»). Пламя нужно отрегулировать, уменьшив подачу газа.</w:t>
      </w:r>
    </w:p>
    <w:p w:rsidR="0093399A" w:rsidRDefault="00680F41">
      <w:pPr>
        <w:spacing w:after="0" w:line="240" w:lineRule="auto"/>
        <w:ind w:firstLine="902"/>
        <w:jc w:val="both"/>
      </w:pPr>
      <w:r>
        <w:t>6. Правила пожарной безопасности на кухне.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Крючки полотенец, прихваток должны находиться подальше от плиты. Старайтесь держать подальше все, что может загореться: полотенца, прихватки, бумажные пакеты и коробки.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Если плита стоит у окна, обязательно укоротите занавески - масло на сковороде может загореться и огонь перекинется на занавески.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Обязательно удаляйте с плиты и кухонного стола весь пролитый жир. Кулинарный жир, подсолнечное масло легко загораются и быстро горят.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Электрические провода на кухне должны быть обязательно сухими, чистыми (вода и жир разрушают изоляцию), проложены как можно дальше от нагревающихся поверхностей и вне пределов досягаемости детей.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 используйте на кухне аэрозолями - они могут вспыхнуть даже на значительном расстоянии от плиты. Не держите на кухне растворители, средства от насекомых, краски в баллончиках.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Если масло загорелось в сковороде, закройте ее крышкой. Ни в коем случае не заливайте сковороду водой – горящее масло разлетится по всей кухне и начнется настоящий пожар. Не пытайтесь перенести горящую сковороду в мойку.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Для тушения загораний на кухне держите под рукой крышку, пищевую соду, огнетушитель. В качестве подручных сре</w:t>
      </w:r>
      <w:proofErr w:type="gramStart"/>
      <w:r>
        <w:t>дств пр</w:t>
      </w:r>
      <w:proofErr w:type="gramEnd"/>
      <w:r>
        <w:t xml:space="preserve">и тушении огня может сгодиться любое моющее средство, земля из цветочных горшков.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Нельзя включать горелку, пока не зажжена спичка. Зажигая горелку необходимо проверить, во всех ли отверстиях горит газ. Если нет, то надо немедленно выключить газ, проверить состояние горелки и при необходимости прочистить огневые отверстия. В случае заливания горящей горелки жидкостью, </w:t>
      </w:r>
      <w:r>
        <w:lastRenderedPageBreak/>
        <w:t>следует немедленно отключить подачу газа, вытереть жидкость с поддона, а когда горелка остынет – вытереть и её.</w:t>
      </w:r>
    </w:p>
    <w:p w:rsidR="0093399A" w:rsidRDefault="00680F41">
      <w:pPr>
        <w:spacing w:after="0" w:line="240" w:lineRule="auto"/>
        <w:ind w:firstLine="902"/>
        <w:jc w:val="both"/>
      </w:pPr>
      <w:r>
        <w:t>Правила пользования газовой плитой: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пускать к газовым приборам малолетних детей;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пользоваться следует только исправными и нормально работающими газовыми приборами;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оставлять без присмотра зажженные газовые приборы.</w:t>
      </w:r>
    </w:p>
    <w:p w:rsidR="0093399A" w:rsidRDefault="00680F41">
      <w:pPr>
        <w:spacing w:after="0" w:line="240" w:lineRule="auto"/>
        <w:ind w:firstLine="902"/>
        <w:jc w:val="both"/>
      </w:pPr>
      <w:r>
        <w:t>Во избежание несчастных случаев воспрещается: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открывать кран на газопроводе, не проверив, закрыты ли все краны на распределительном щитке плиты;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снимать конфорку и ставить посуду непосредственно на горелку;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стучать по кранам, горелкам и щиткам твердыми предметами, а также поворачивать ручки кранов клещами, щипцами, пассатижами, ключами и т. д.; самостоятельно ремонтировать или устанавливать плиту или газо-проводящие трубы;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привязывать к газовым трубам, плите, крану веревки, вешать на них белье и другие вещи;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 проверке показаний газового счетчика освещать циферблат или окошко счетного механизма свечой, зажженной спичкой.</w:t>
      </w:r>
    </w:p>
    <w:p w:rsidR="0093399A" w:rsidRDefault="00680F41">
      <w:pPr>
        <w:spacing w:after="0" w:line="240" w:lineRule="auto"/>
        <w:ind w:firstLine="902"/>
        <w:jc w:val="both"/>
      </w:pPr>
      <w:r>
        <w:t>7. В настоящее время в частных домах еще используются портативные газовые плитки, керогазы, керосинки. Они требуют строжайшего соблюдения правил пожарной безопасности. Малейшее отступление от них может привести к несчастью.</w:t>
      </w:r>
    </w:p>
    <w:p w:rsidR="0093399A" w:rsidRDefault="00680F41">
      <w:pPr>
        <w:spacing w:after="0" w:line="240" w:lineRule="auto"/>
        <w:ind w:firstLine="902"/>
        <w:jc w:val="both"/>
      </w:pPr>
      <w:r>
        <w:t>При эксплуатации портативных газовых плиток, керогазов, керосинок запрещается: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оставлять их зажженными без присмотра;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пользоваться ими на площадках лестниц, в сараях, применять открытый огонь для освещения при заправке этих приборов.</w:t>
      </w:r>
    </w:p>
    <w:p w:rsidR="0093399A" w:rsidRDefault="00680F41">
      <w:pPr>
        <w:spacing w:after="0" w:line="240" w:lineRule="auto"/>
        <w:ind w:firstLine="902"/>
        <w:jc w:val="both"/>
      </w:pPr>
      <w:r>
        <w:t>Монтаж домового газового хозяйства может производить только лицо, имеющее специальную подготовку и лицензию на производство работ по устройству газовой сети и приборов. Самовольная установка или перестановка газовых приборов, проведение каких-либо исправлений в газопроводах и газовых аппаратах категорически воспрещается.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В домах для получения горячей воды часто используют газовые проточные быстродействующие водогрейные колонки, а для отопления и одновременного получения горячей воды – автоматические газовые </w:t>
      </w:r>
      <w:proofErr w:type="spellStart"/>
      <w:r>
        <w:t>водоподогреватели</w:t>
      </w:r>
      <w:proofErr w:type="spellEnd"/>
      <w:r>
        <w:t xml:space="preserve"> (АГВ). Пожарная опасность этих газовых аппаратов заключается в наличии огневых камер, где сгорает газ, в результате чего стенки их нагреваются до опасных температур, достаточных для воспламенения легкосгораемых материалов и предметов. Поэтому, при установке водогрейной колонки на деревянной оштукатуренной стене предусматривается зазор от корпуса колонки до стены, равный 30 см, а на несгораемых стенах – 20 см. 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Перед пользованием газовой колонкой, водонагревателем АГВ следует убедиться в наличии тяги в дымовом канале, для чего поднести зажженную спичку под край вытяжного колпака у газовой колонки или к смотровой дверке </w:t>
      </w:r>
      <w:r>
        <w:lastRenderedPageBreak/>
        <w:t xml:space="preserve">АГВ. Открыв предварительно газоход. При хорошей тяге пламя должно втягиваться внутрь, а при плохой – оставаться неподвижным или отклоняться от отверстия. В этом случае пользоваться газовым прибором нельзя до выяснения причины отсутствия тяги. </w:t>
      </w:r>
    </w:p>
    <w:p w:rsidR="0093399A" w:rsidRDefault="00680F41">
      <w:pPr>
        <w:spacing w:after="0" w:line="240" w:lineRule="auto"/>
        <w:ind w:firstLine="902"/>
        <w:jc w:val="both"/>
      </w:pPr>
      <w:r>
        <w:t>Часто домовладельцу приходится сталкиваться с необходимостью замены баллонов. Это несложная операция требует соблюдения следующих правил.</w:t>
      </w:r>
    </w:p>
    <w:p w:rsidR="0093399A" w:rsidRDefault="00680F41">
      <w:pPr>
        <w:spacing w:after="0" w:line="240" w:lineRule="auto"/>
        <w:ind w:firstLine="902"/>
        <w:jc w:val="both"/>
      </w:pPr>
      <w:r>
        <w:t>8. Правила пожарной безопасности при замене газовых баллонов.</w:t>
      </w:r>
    </w:p>
    <w:p w:rsidR="0093399A" w:rsidRDefault="00680F41">
      <w:pPr>
        <w:spacing w:after="0" w:line="240" w:lineRule="auto"/>
        <w:ind w:firstLine="902"/>
        <w:jc w:val="both"/>
      </w:pPr>
      <w:r>
        <w:t>8.1. При транспортировке баллонов и доставке их к месту установки нельзя допускать их падения. Особенно ударов о твердые предметы. Нельзя ударять по корпусу баллона и его арматуре, применять рычаги для затягивания гаек или для открытия вентиля;</w:t>
      </w:r>
    </w:p>
    <w:p w:rsidR="0093399A" w:rsidRDefault="00680F41">
      <w:pPr>
        <w:spacing w:after="0" w:line="240" w:lineRule="auto"/>
        <w:ind w:firstLine="902"/>
        <w:jc w:val="both"/>
      </w:pPr>
      <w:r>
        <w:t>8.2. Подключение баллонов к газопроводу производят только с применением трубок и шлангов с накидными гайками;</w:t>
      </w:r>
    </w:p>
    <w:p w:rsidR="0093399A" w:rsidRDefault="00680F41">
      <w:pPr>
        <w:spacing w:after="0" w:line="240" w:lineRule="auto"/>
        <w:ind w:firstLine="902"/>
        <w:jc w:val="both"/>
      </w:pPr>
      <w:r>
        <w:t>8.3. Присоединение трубок и шлангов осуществляют с помощью гаечных ключей. При этом предварительно проверяют наличие в накидных гайках уплотнительных прокладок;</w:t>
      </w:r>
    </w:p>
    <w:p w:rsidR="0093399A" w:rsidRDefault="00680F41">
      <w:pPr>
        <w:spacing w:after="0" w:line="240" w:lineRule="auto"/>
        <w:ind w:firstLine="902"/>
        <w:jc w:val="both"/>
      </w:pPr>
      <w:r>
        <w:t>8.4. Если при открытом вентиле баллона и достаточно сильной натяжке накидных гаек обнаружиться утечка газа, то вентиль необходимо закрыть и сообщить об утечке в службу газового хозяйства, не производя никаких попыток самостоятельно устранить неполадки.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Контрольные вопросы:</w:t>
      </w:r>
    </w:p>
    <w:p w:rsidR="0093399A" w:rsidRDefault="00680F41">
      <w:pPr>
        <w:spacing w:after="0" w:line="240" w:lineRule="auto"/>
        <w:ind w:firstLine="902"/>
        <w:jc w:val="both"/>
      </w:pPr>
      <w:r>
        <w:t>1. Из чего состоит индивидуальная газобаллонная установка?</w:t>
      </w:r>
    </w:p>
    <w:p w:rsidR="0093399A" w:rsidRDefault="00680F41">
      <w:pPr>
        <w:spacing w:after="0" w:line="240" w:lineRule="auto"/>
        <w:ind w:firstLine="902"/>
        <w:jc w:val="both"/>
      </w:pPr>
      <w:r>
        <w:t>2. Порядок действий при обнаружении запаха газа. Способ самостоятельного обнаружения утечки газа.</w:t>
      </w:r>
    </w:p>
    <w:p w:rsidR="0093399A" w:rsidRDefault="00680F41">
      <w:pPr>
        <w:spacing w:after="0" w:line="240" w:lineRule="auto"/>
        <w:ind w:firstLine="902"/>
        <w:jc w:val="both"/>
      </w:pPr>
      <w:r>
        <w:t>3. Правила пользования газовой плитой.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4. Правила безопасности при замене газовых баллонов.</w:t>
      </w:r>
    </w:p>
    <w:p w:rsidR="0093399A" w:rsidRDefault="0093399A">
      <w:pPr>
        <w:spacing w:after="0" w:line="240" w:lineRule="auto"/>
        <w:ind w:firstLine="902"/>
        <w:jc w:val="both"/>
      </w:pPr>
    </w:p>
    <w:p w:rsidR="0093399A" w:rsidRDefault="00680F41">
      <w:pPr>
        <w:spacing w:after="0" w:line="240" w:lineRule="auto"/>
        <w:ind w:firstLine="902"/>
        <w:jc w:val="both"/>
      </w:pPr>
      <w:r>
        <w:t>Ответы:</w:t>
      </w:r>
    </w:p>
    <w:p w:rsidR="0093399A" w:rsidRDefault="00680F41">
      <w:pPr>
        <w:spacing w:after="0" w:line="240" w:lineRule="auto"/>
        <w:ind w:firstLine="902"/>
        <w:jc w:val="both"/>
      </w:pPr>
      <w:r>
        <w:t>1. Индивидуальная газобаллонная установка состоит из двух или более баллонов с запорно-регулирующей арматурой, газопроводов и газо-расходной аппаратуры (газовых напольных бытовых плит и газовых плит без духовых шкафов – таганов и др.).</w:t>
      </w:r>
    </w:p>
    <w:p w:rsidR="0093399A" w:rsidRDefault="00680F41">
      <w:pPr>
        <w:spacing w:after="0" w:line="240" w:lineRule="auto"/>
        <w:ind w:firstLine="902"/>
        <w:jc w:val="both"/>
      </w:pPr>
      <w:r>
        <w:t>2. При заметном запахе газа необходимо как можно скорее сделать следующее: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Прекратить пользоваться газовым прибором (перекрыть газ на плите, перекрыть газовую трубу).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Исключить появление источников зажигания: открытого огня и искры (спички, сигареты, зажигалки, электрические выключатели, электробытовые приборы, </w:t>
      </w:r>
      <w:proofErr w:type="spellStart"/>
      <w:r>
        <w:t>электрозвонки</w:t>
      </w:r>
      <w:proofErr w:type="spellEnd"/>
      <w:r>
        <w:t>, телефонные аппараты).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Немедленно удалить всех членов семьи и срочно проветрить все помещения, включая подвалы.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Вызвать аварийную службу газового хозяйства по телефону 04.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Покинуть загазованное помещение до прибытия аварийных служб и ликвидации аварии.</w:t>
      </w:r>
    </w:p>
    <w:p w:rsidR="0093399A" w:rsidRDefault="00680F41">
      <w:pPr>
        <w:spacing w:after="0" w:line="240" w:lineRule="auto"/>
        <w:ind w:firstLine="902"/>
        <w:jc w:val="both"/>
      </w:pPr>
      <w:r>
        <w:lastRenderedPageBreak/>
        <w:t>Для самостоятельного определения места утечки газа можно пользоваться мыльным раствором, которым смачивают соединения на трубопроводах, арматуре, баллоне. Категорически запрещается пользоваться огнем для определения утечки газа.</w:t>
      </w:r>
    </w:p>
    <w:p w:rsidR="0093399A" w:rsidRDefault="00680F41">
      <w:pPr>
        <w:spacing w:after="0" w:line="240" w:lineRule="auto"/>
        <w:ind w:firstLine="902"/>
        <w:jc w:val="both"/>
      </w:pPr>
      <w:r>
        <w:t>3. Правила пользования газовой плитой: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пускать к газовым приборам малолетних детей;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пользоваться следует только исправными и нормально работающими газовыми приборами;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нельзя оставлять без присмотра зажженные газовые приборы.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Во избежание несчастных случаев воспрещается: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открывать кран на газопроводе перед плитой (или счетчиком), не проверив, закрыты ли все краны на распределительном щитке плиты;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снимать конфорку и ставить посуду непосредственно на горелку;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стучать по кранам, горелкам и щиткам твердыми предметами, а также поворачивать ручки кранов клещами, щипцами, пассатижами, ключами и т. д.; самостоятельно ремонтировать или устанавливать плиту или газо-проводящие трубы;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привязывать к газовым трубам, плите, крану веревки, вешать на них белье и другие вещи;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 проверке показаний газового счетчика освещать циферблат или окошко счетного механизма свечой, зажженной спичкой.</w:t>
      </w:r>
    </w:p>
    <w:p w:rsidR="0093399A" w:rsidRDefault="00680F41">
      <w:pPr>
        <w:spacing w:after="0" w:line="240" w:lineRule="auto"/>
        <w:ind w:firstLine="902"/>
        <w:jc w:val="both"/>
      </w:pPr>
      <w:r>
        <w:t>4.Правила безопасности при замене газовых баллонов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 транспортировке баллонов и доставке их к месту установки нельзя допускать их падения. Особенно ударов о твердые предметы;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Подключение баллонов к газопроводу производят только с применением трубок и шлангов с накидными гайками;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Присоединение трубок и шлангов осуществляют с помощью гаечных ключей. При этом предварительно проверяют наличие в накидных гайках уплотнительных прокладок;</w:t>
      </w:r>
    </w:p>
    <w:p w:rsidR="0093399A" w:rsidRDefault="00680F41">
      <w:pPr>
        <w:spacing w:after="0" w:line="240" w:lineRule="auto"/>
        <w:ind w:firstLine="902"/>
        <w:jc w:val="both"/>
      </w:pPr>
      <w:r>
        <w:t xml:space="preserve">    • Если при открытом вентиле баллона и достаточно сильной натяжке накидных гаек обнаружиться утечка газа, то вентиль необходимо закрыть и сообщить об утечке в службу газового хозяйства, не производя никаких попыток самостоятельно устранить неполадки.</w:t>
      </w:r>
    </w:p>
    <w:p w:rsidR="0093399A" w:rsidRDefault="00680F41">
      <w:pPr>
        <w:spacing w:after="0" w:line="240" w:lineRule="auto"/>
        <w:ind w:firstLine="902"/>
        <w:jc w:val="both"/>
      </w:pPr>
      <w:r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>Тема № 4. Меры пожарной безопасности при использовании печного отопления</w:t>
      </w:r>
    </w:p>
    <w:p w:rsidR="0093399A" w:rsidRDefault="0093399A">
      <w:pPr>
        <w:jc w:val="center"/>
        <w:rPr>
          <w:b/>
        </w:rPr>
      </w:pPr>
    </w:p>
    <w:p w:rsidR="0093399A" w:rsidRDefault="00680F41">
      <w:pPr>
        <w:jc w:val="both"/>
      </w:pPr>
      <w:r>
        <w:t>1. В сельской местности 80% пожаров возникают в результате неправильного устройства и неисправности печей и дымоходов, а также несоблюдения правил пожарной безопасности при их эксплуатации.</w:t>
      </w:r>
    </w:p>
    <w:p w:rsidR="0093399A" w:rsidRDefault="00680F41">
      <w:pPr>
        <w:jc w:val="both"/>
      </w:pPr>
      <w:r>
        <w:t>Причины возникновения пожаров от печного отопления.</w:t>
      </w:r>
    </w:p>
    <w:p w:rsidR="0093399A" w:rsidRDefault="00680F41">
      <w:pPr>
        <w:jc w:val="both"/>
      </w:pPr>
      <w:r>
        <w:t xml:space="preserve">    • Воздействие топочных газов и искр на сгораемые конструкции зданий через трещины и </w:t>
      </w:r>
      <w:proofErr w:type="spellStart"/>
      <w:r>
        <w:t>неплотности</w:t>
      </w:r>
      <w:proofErr w:type="spellEnd"/>
      <w:r>
        <w:t xml:space="preserve"> в кладке печей и дымоходов. Трещины в кладке печей образуются от непосредственного воздействия высокой температуры. Причиной появления трещин труб может быть горение сажи, скапливающейся в дымоходах.</w:t>
      </w:r>
    </w:p>
    <w:p w:rsidR="0093399A" w:rsidRDefault="00680F41">
      <w:pPr>
        <w:jc w:val="both"/>
      </w:pPr>
      <w:r>
        <w:t xml:space="preserve">    • Не соблюдение строительных норм. Загорание происходит: от соприкосновения сгораемых строительных конструкций с поверхностями элементов печи, имеющих высокую температуру; из-за недостаточной толщины стенок печей или дымоходов; из-за отсутствия или занижения размеров противопожарных разделок и отсутствия </w:t>
      </w:r>
      <w:proofErr w:type="spellStart"/>
      <w:r>
        <w:t>отступок</w:t>
      </w:r>
      <w:proofErr w:type="spellEnd"/>
      <w:r>
        <w:t>; в результате перекала печей.</w:t>
      </w:r>
    </w:p>
    <w:p w:rsidR="0093399A" w:rsidRDefault="00680F41">
      <w:pPr>
        <w:jc w:val="both"/>
      </w:pPr>
      <w:r>
        <w:t xml:space="preserve">    • От соприкосновения горючих предметов (мебели, белья, одежды) и материалов (дров, торфа и т. п.) с перегретыми и неисправными частями печей.</w:t>
      </w:r>
    </w:p>
    <w:p w:rsidR="0093399A" w:rsidRDefault="00680F41">
      <w:pPr>
        <w:jc w:val="both"/>
      </w:pPr>
      <w:r>
        <w:t xml:space="preserve">    </w:t>
      </w:r>
      <w:proofErr w:type="gramStart"/>
      <w:r>
        <w:t>• От воздействия теплоты открытого пламени через открытые топочные и другие эксплуатационные отверстия, от раскаленные топочных и поддувальных дверок.</w:t>
      </w:r>
      <w:proofErr w:type="gramEnd"/>
    </w:p>
    <w:p w:rsidR="0093399A" w:rsidRDefault="00680F41">
      <w:pPr>
        <w:jc w:val="both"/>
      </w:pPr>
      <w:r>
        <w:t>В результате применение для растопки печей горючих и легковоспламеняющихся жидкостей.</w:t>
      </w:r>
    </w:p>
    <w:p w:rsidR="0093399A" w:rsidRDefault="00680F41">
      <w:pPr>
        <w:jc w:val="both"/>
      </w:pPr>
      <w:r>
        <w:t>От выпадения углей горящего топлива и раскаленных искр на сгораемые предметы.</w:t>
      </w:r>
    </w:p>
    <w:p w:rsidR="0093399A" w:rsidRDefault="00680F41">
      <w:pPr>
        <w:jc w:val="both"/>
      </w:pPr>
      <w:r>
        <w:t>2. В связи с этим, владельцы должны уделять пристальное внимание устройству печей и соблюдению правил пожарной безопасности.</w:t>
      </w:r>
    </w:p>
    <w:p w:rsidR="0093399A" w:rsidRDefault="00680F41">
      <w:pPr>
        <w:jc w:val="both"/>
      </w:pPr>
      <w:r>
        <w:t>Строительные нормы и правила требуют, чтобы устройство печей соответствовало строгим противопожарным требованиям.</w:t>
      </w:r>
    </w:p>
    <w:p w:rsidR="0093399A" w:rsidRDefault="00680F41">
      <w:pPr>
        <w:jc w:val="both"/>
      </w:pPr>
      <w:r>
        <w:t xml:space="preserve">Печь состоит из трех основных частей: основания, корпуса и дымовой трубы. Кладку печей и дымовых труб производят из тщательно отобранного, хорошо обожженного красного глиняного кирпича. Основание печи устраивают </w:t>
      </w:r>
      <w:r>
        <w:lastRenderedPageBreak/>
        <w:t xml:space="preserve">достаточно </w:t>
      </w:r>
      <w:proofErr w:type="gramStart"/>
      <w:r>
        <w:t>прочным</w:t>
      </w:r>
      <w:proofErr w:type="gramEnd"/>
      <w:r>
        <w:t xml:space="preserve"> и надежным. Для печей массой более 750 кг основанием служат специальные фундаменты, устраиваемые в грунте по размерам печи. Материалом для фундаментов служит бутовый камень, обыкновенный глиняный кирпич, бетон различных марок.</w:t>
      </w:r>
    </w:p>
    <w:p w:rsidR="0093399A" w:rsidRDefault="00680F41">
      <w:pPr>
        <w:jc w:val="both"/>
      </w:pPr>
      <w:r>
        <w:t>Кладку фундамента печи нельзя перевязывать с кладкой фундамента стены дома. Из-за различной осадки этих элементов может произойти перекос фундамента печи, в ней появляются трещины, будет разрушаться и вся кладка, что увеличит ее пожарную опасность.</w:t>
      </w:r>
    </w:p>
    <w:p w:rsidR="0093399A" w:rsidRDefault="00680F41">
      <w:pPr>
        <w:jc w:val="both"/>
      </w:pPr>
      <w:r>
        <w:t>Печи массой до 750 кг устанавливают на перекрытия (с учетом их несущей способности).</w:t>
      </w:r>
    </w:p>
    <w:p w:rsidR="0093399A" w:rsidRDefault="00680F41">
      <w:pPr>
        <w:jc w:val="both"/>
      </w:pPr>
      <w:r>
        <w:t xml:space="preserve">Второй основной частью печи является корпус, или собственно печь, состоящая из топливника и дымоходов. </w:t>
      </w:r>
    </w:p>
    <w:p w:rsidR="0093399A" w:rsidRDefault="00680F41">
      <w:pPr>
        <w:jc w:val="both"/>
      </w:pPr>
      <w:r>
        <w:t xml:space="preserve">Топливник должен вмещать необходимое количество твердого топлива (дров, торфа, угля, кизяка), обеспечивать равномерный и достаточный подвод воздуха к горящему топливу и поддерживать высокую температуру в зоне горения. Это обеспечивается за счет придания топливнику определенных размеров. </w:t>
      </w:r>
      <w:proofErr w:type="gramStart"/>
      <w:r>
        <w:t>Минимальная толщина стенок топливника установлена в 12 см. Для защиты от воздействия высоких температур стены и свод топливника со стороны внутренней поверхности футеруют (обкладывают) огнеупорным кирпичом шириной от 6,5 до 12 см. Топка углем допускается только в специальных печах с особо офутерованными топливниками, имеющими отражательные своды и оборудованными специальными решетками, устойчивыми к высокой температуре и обеспечивающими усиленный подвод воздуха в</w:t>
      </w:r>
      <w:proofErr w:type="gramEnd"/>
      <w:r>
        <w:t xml:space="preserve"> зону горения. </w:t>
      </w:r>
    </w:p>
    <w:p w:rsidR="0093399A" w:rsidRDefault="00680F41">
      <w:pPr>
        <w:jc w:val="both"/>
      </w:pPr>
      <w:r>
        <w:t xml:space="preserve">3. Важной частью печи является дымовая труба. </w:t>
      </w:r>
      <w:proofErr w:type="gramStart"/>
      <w:r>
        <w:t>Дымовая труба при проходе через деревянные чердачные и межэтажные перекрытия должна иметь утолщения кирпичной кладки (разделку) с таким расчетом, чтобы расстояние от внутренней поверхности трубы до горючих элементов дома было не менее 38 см. это расстояние можно уменьшить до 25 см, если между деревянным перекрытием и разделкой сделать тепловую изоляцию толщиной 2 см из нескольких слоев асбестового картона.</w:t>
      </w:r>
      <w:proofErr w:type="gramEnd"/>
      <w:r>
        <w:t xml:space="preserve"> Вертикальные разделки в проемах деревянных стен и перегородок выполняют на всю высоту печи или трубы толщиной не менее толщины стены или перегородки. По дымовой трубе проходят горячие газы с раскаленными искрами, что создает возможность пожара, особенно когда в кладке дымовой трубы есть трещины. Поэтому трубы надо строить особенно аккуратно, полностью заполнять швы раствором. Неровности способствуют </w:t>
      </w:r>
      <w:r>
        <w:lastRenderedPageBreak/>
        <w:t xml:space="preserve">ускоренному накоплению сажи, при загорании которой не исключено воспламенение горючих конструкций здания. </w:t>
      </w:r>
    </w:p>
    <w:p w:rsidR="0093399A" w:rsidRDefault="00680F41">
      <w:pPr>
        <w:jc w:val="both"/>
      </w:pPr>
      <w:r>
        <w:t xml:space="preserve">4. Одно из главных требований при кладке печей заключается в предупреждении возможных загораний сгораемых конструкций зданий, материалов и предметов от нагретых поверхностей элементов печи, пламени и дымовых газов через топочные отверстия и возможные щели, излучающие лучистую энергию, или искр, вылетающих через трещины в их наружных стенах. Этого можно достичь, если деревянные или иные сгораемые части здания располагать на соответствующем расстоянии и не допускать их соприкосновения с </w:t>
      </w:r>
      <w:proofErr w:type="gramStart"/>
      <w:r>
        <w:t>нагретыми</w:t>
      </w:r>
      <w:proofErr w:type="gramEnd"/>
      <w:r>
        <w:t xml:space="preserve"> поверхностям печи, надежно их изолируя. Для предупреждения пожаров необходимо предусматривать расстояния, заполненные воздухом или негорючим материалом, так называемые </w:t>
      </w:r>
      <w:proofErr w:type="spellStart"/>
      <w:r>
        <w:t>отступки</w:t>
      </w:r>
      <w:proofErr w:type="spellEnd"/>
      <w:r>
        <w:t xml:space="preserve"> или разделки. В качестве защиты сгораемых конструкций применяют следующие негорючие и </w:t>
      </w:r>
      <w:proofErr w:type="spellStart"/>
      <w:r>
        <w:t>малотепроводимые</w:t>
      </w:r>
      <w:proofErr w:type="spellEnd"/>
      <w:r>
        <w:t xml:space="preserve"> материалы: глиняный обожженный кирпич; штукатурный раствор, кровельную сталь, асбестовый картон, шнур или крошку; строительный войлок, пропитанный </w:t>
      </w:r>
      <w:proofErr w:type="gramStart"/>
      <w:r>
        <w:t>глиняным раствором</w:t>
      </w:r>
      <w:proofErr w:type="gramEnd"/>
      <w:r>
        <w:t xml:space="preserve"> (по металлической сетке); штукатурка по металлической сетке. </w:t>
      </w:r>
      <w:proofErr w:type="gramStart"/>
      <w:r>
        <w:t>Не допустимо применять</w:t>
      </w:r>
      <w:proofErr w:type="gramEnd"/>
      <w:r>
        <w:t xml:space="preserve"> минеральный войлок, минеральную вату и сухую штукатурку. </w:t>
      </w:r>
    </w:p>
    <w:p w:rsidR="0093399A" w:rsidRDefault="00680F41">
      <w:pPr>
        <w:jc w:val="both"/>
      </w:pPr>
      <w:r>
        <w:t xml:space="preserve">Для </w:t>
      </w:r>
      <w:proofErr w:type="spellStart"/>
      <w:r>
        <w:t>избежания</w:t>
      </w:r>
      <w:proofErr w:type="spellEnd"/>
      <w:r>
        <w:t xml:space="preserve"> возгорания из-за выпавшего угля или вылетевшей искры, на деревянном полу перед топкой необходимо прибить металлический (</w:t>
      </w:r>
      <w:proofErr w:type="spellStart"/>
      <w:r>
        <w:t>предтопочный</w:t>
      </w:r>
      <w:proofErr w:type="spellEnd"/>
      <w:r>
        <w:t>) лист размером 50×70 см.</w:t>
      </w:r>
    </w:p>
    <w:p w:rsidR="0093399A" w:rsidRDefault="00680F41">
      <w:pPr>
        <w:jc w:val="both"/>
      </w:pPr>
      <w:r>
        <w:t>5. Правила эксплуатации печи.</w:t>
      </w:r>
    </w:p>
    <w:p w:rsidR="0093399A" w:rsidRDefault="00680F41">
      <w:pPr>
        <w:jc w:val="both"/>
      </w:pPr>
      <w:r>
        <w:t xml:space="preserve">    • Перед началом отопительного сезона нужно проверить исправность печи и дымохода (вычистить сажу, если надо - отремонтировать, заделать трещины и побелить дымовую трубу на чердаке и выше кровли).</w:t>
      </w:r>
    </w:p>
    <w:p w:rsidR="0093399A" w:rsidRDefault="00680F41">
      <w:pPr>
        <w:jc w:val="both"/>
      </w:pPr>
      <w:r>
        <w:t xml:space="preserve">    • Не оставлять печь во время топки без наблюдения.</w:t>
      </w:r>
    </w:p>
    <w:p w:rsidR="0093399A" w:rsidRDefault="00680F41">
      <w:pPr>
        <w:jc w:val="both"/>
      </w:pPr>
      <w:r>
        <w:t xml:space="preserve">    • Не оставлять малолетних детей возле печи.</w:t>
      </w:r>
    </w:p>
    <w:p w:rsidR="0093399A" w:rsidRDefault="00680F41">
      <w:pPr>
        <w:jc w:val="both"/>
      </w:pPr>
      <w:r>
        <w:t xml:space="preserve">    • Топить печь два-три раза в день не более 1,5 ч, в один раз.</w:t>
      </w:r>
    </w:p>
    <w:p w:rsidR="0093399A" w:rsidRDefault="00680F41">
      <w:pPr>
        <w:jc w:val="both"/>
      </w:pPr>
      <w:r>
        <w:t xml:space="preserve">    • У печей, на </w:t>
      </w:r>
      <w:proofErr w:type="spellStart"/>
      <w:r>
        <w:t>перекрышах</w:t>
      </w:r>
      <w:proofErr w:type="spellEnd"/>
      <w:r>
        <w:t xml:space="preserve"> нельзя сушить дрова, пиломатериал, вешать белье и размещать горючие материалы.</w:t>
      </w:r>
    </w:p>
    <w:p w:rsidR="0093399A" w:rsidRDefault="00680F41">
      <w:pPr>
        <w:jc w:val="both"/>
      </w:pPr>
      <w:r>
        <w:t xml:space="preserve">    • Нельзя применять для растопки легковоспламеняющиеся и горючие жидкости. Это может привести к ожогам.</w:t>
      </w:r>
    </w:p>
    <w:p w:rsidR="0093399A" w:rsidRDefault="00680F41">
      <w:pPr>
        <w:jc w:val="both"/>
      </w:pPr>
      <w:r>
        <w:t xml:space="preserve">    • Нельзя выбрасывать не затушенные угли и золу вблизи строений.</w:t>
      </w:r>
    </w:p>
    <w:p w:rsidR="0093399A" w:rsidRDefault="00680F41">
      <w:pPr>
        <w:jc w:val="both"/>
      </w:pPr>
      <w:r>
        <w:lastRenderedPageBreak/>
        <w:t xml:space="preserve">    • Мебель, занавески и другие горючие предметы нельзя располагать ближе 0,5 м от топящейся печи. </w:t>
      </w:r>
    </w:p>
    <w:p w:rsidR="0093399A" w:rsidRDefault="00680F41">
      <w:pPr>
        <w:jc w:val="both"/>
      </w:pPr>
      <w:r>
        <w:t xml:space="preserve">    • Правила противопожарного режима не разрешают в жилых домах самовольно устанавливать временные печи. Установка таких печей может быть разрешена лишь в исключительных случаях органами ФГПН.</w:t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t>Контрольные вопросы:</w:t>
      </w:r>
    </w:p>
    <w:p w:rsidR="0093399A" w:rsidRDefault="00680F41">
      <w:pPr>
        <w:jc w:val="both"/>
      </w:pPr>
      <w:r>
        <w:t xml:space="preserve">    1. Назовите причины пожаров от печного отопления.</w:t>
      </w:r>
    </w:p>
    <w:p w:rsidR="0093399A" w:rsidRDefault="00680F41">
      <w:pPr>
        <w:jc w:val="both"/>
      </w:pPr>
      <w:r>
        <w:t xml:space="preserve">    2. Какой материал нужен для фундамента печи?</w:t>
      </w:r>
    </w:p>
    <w:p w:rsidR="0093399A" w:rsidRDefault="00680F41">
      <w:pPr>
        <w:jc w:val="both"/>
      </w:pPr>
      <w:r>
        <w:t xml:space="preserve">    3. Как не допустить возгорания от выпавшего угля?</w:t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t>Ответы:</w:t>
      </w:r>
    </w:p>
    <w:p w:rsidR="0093399A" w:rsidRDefault="00680F41">
      <w:pPr>
        <w:jc w:val="both"/>
      </w:pPr>
      <w:r>
        <w:t>1. Причинами возгорания могут быть:</w:t>
      </w:r>
    </w:p>
    <w:p w:rsidR="0093399A" w:rsidRDefault="00680F41">
      <w:pPr>
        <w:jc w:val="both"/>
      </w:pPr>
      <w:r>
        <w:t xml:space="preserve">    • трещины в кирпичной кладке;</w:t>
      </w:r>
    </w:p>
    <w:p w:rsidR="0093399A" w:rsidRDefault="00680F41">
      <w:pPr>
        <w:jc w:val="both"/>
      </w:pPr>
      <w:r>
        <w:t xml:space="preserve">    • не соблюдение строительных норм;</w:t>
      </w:r>
    </w:p>
    <w:p w:rsidR="0093399A" w:rsidRDefault="00680F41">
      <w:pPr>
        <w:jc w:val="both"/>
      </w:pPr>
      <w:r>
        <w:t xml:space="preserve">    </w:t>
      </w:r>
      <w:proofErr w:type="gramStart"/>
      <w:r>
        <w:t>• соприкосновение горючих предметов (мебели, белья, одежды) и материалов (дров, торфа и т. п.) с перегретыми и неисправными частями печей;</w:t>
      </w:r>
      <w:proofErr w:type="gramEnd"/>
    </w:p>
    <w:p w:rsidR="0093399A" w:rsidRDefault="00680F41">
      <w:pPr>
        <w:jc w:val="both"/>
      </w:pPr>
      <w:r>
        <w:t xml:space="preserve">    </w:t>
      </w:r>
      <w:proofErr w:type="gramStart"/>
      <w:r>
        <w:t>• от воздействия теплоты открытого пламени через открытые топочные и другие эксплуатационные отверстия; от раскаленные топочных и поддувальных дверок;</w:t>
      </w:r>
      <w:proofErr w:type="gramEnd"/>
    </w:p>
    <w:p w:rsidR="0093399A" w:rsidRDefault="00680F41">
      <w:pPr>
        <w:jc w:val="both"/>
      </w:pPr>
      <w:r>
        <w:t xml:space="preserve">    • при применении для растопки печей горючих и легковоспламеняющихся жидкостей;</w:t>
      </w:r>
    </w:p>
    <w:p w:rsidR="0093399A" w:rsidRDefault="00680F41">
      <w:pPr>
        <w:jc w:val="both"/>
      </w:pPr>
      <w:r>
        <w:t xml:space="preserve">    • от выпадения углей горящего топлива и раскаленных искр на сгораемые предметы.</w:t>
      </w:r>
    </w:p>
    <w:p w:rsidR="0093399A" w:rsidRDefault="00680F41">
      <w:pPr>
        <w:jc w:val="both"/>
      </w:pPr>
      <w:r>
        <w:t>2. Материалом для фундаментов служат бутовый камень, обыкновенный глиняный кирпич, бетон различных марок.</w:t>
      </w:r>
    </w:p>
    <w:p w:rsidR="0093399A" w:rsidRDefault="00680F41">
      <w:pPr>
        <w:jc w:val="both"/>
      </w:pPr>
      <w:r>
        <w:t xml:space="preserve">3. Для </w:t>
      </w:r>
      <w:proofErr w:type="spellStart"/>
      <w:r>
        <w:t>избежания</w:t>
      </w:r>
      <w:proofErr w:type="spellEnd"/>
      <w:r>
        <w:t xml:space="preserve"> возгорания из-за выпавшего угля или вылетевшей искры, на деревянном полу перед топкой необходимо прибить металлический (</w:t>
      </w:r>
      <w:proofErr w:type="spellStart"/>
      <w:r>
        <w:t>предтопочный</w:t>
      </w:r>
      <w:proofErr w:type="spellEnd"/>
      <w:r>
        <w:t>) лист размером 50×70 см.</w:t>
      </w:r>
    </w:p>
    <w:p w:rsidR="0093399A" w:rsidRDefault="00680F41">
      <w:pPr>
        <w:jc w:val="both"/>
      </w:pPr>
      <w:r>
        <w:lastRenderedPageBreak/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>Тема № 5. Меры пожарной безопасности при устройстве</w:t>
      </w:r>
    </w:p>
    <w:p w:rsidR="0093399A" w:rsidRDefault="00680F41">
      <w:pPr>
        <w:jc w:val="center"/>
      </w:pPr>
      <w:r>
        <w:rPr>
          <w:b/>
        </w:rPr>
        <w:t>новогодних праздников</w:t>
      </w:r>
    </w:p>
    <w:p w:rsidR="0093399A" w:rsidRDefault="00680F41">
      <w:pPr>
        <w:jc w:val="both"/>
      </w:pPr>
      <w:r>
        <w:tab/>
        <w:t xml:space="preserve">Новый год самый веселый праздник в году. Дети радуются елке, фейерверкам и подаркам. За праздничным столом собираются гости. Но, чтобы праздник не был испорчен, а ваша жизнь не оказалась под угрозой, обратите внимание на меры пожарной безопасности. </w:t>
      </w:r>
    </w:p>
    <w:p w:rsidR="0093399A" w:rsidRDefault="00680F41">
      <w:pPr>
        <w:jc w:val="both"/>
      </w:pPr>
      <w:r>
        <w:tab/>
        <w:t xml:space="preserve">Прежде всего, особое внимание нужно уделить выбору елки, </w:t>
      </w:r>
      <w:proofErr w:type="gramStart"/>
      <w:r>
        <w:t>не важно будет</w:t>
      </w:r>
      <w:proofErr w:type="gramEnd"/>
      <w:r>
        <w:t xml:space="preserve"> ли она «живой» или искусственной. Существует ошибочное мнение, что искусственные елки не представляют опасности. Это не так. Изготовленные из синтетических материалов, они также </w:t>
      </w:r>
      <w:proofErr w:type="spellStart"/>
      <w:r>
        <w:t>пожароопасны</w:t>
      </w:r>
      <w:proofErr w:type="spellEnd"/>
      <w:r>
        <w:t xml:space="preserve">. Кроме того, при горении они выделяют токсичные вещества, опасные для человека. </w:t>
      </w:r>
    </w:p>
    <w:p w:rsidR="0093399A" w:rsidRDefault="00680F41">
      <w:pPr>
        <w:jc w:val="both"/>
      </w:pPr>
      <w:r>
        <w:tab/>
        <w:t>При покупке «живой» елки отдавайте предпочтение деревьям с сильным запахом свежей хвои, липким на ощупь стволом, следите, чтобы на елке не было желтых иголок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равильно выбранная елка не начнет осыпаться сразу после установки. До установки елку лучше держать на морозе (во дворе, на балконе). Осыпавшаяся желтая хвоя опасна – она как порох может вспыхнуть от любой искры. Поэтому ее нужно сразу убирать.</w:t>
      </w:r>
    </w:p>
    <w:p w:rsidR="0093399A" w:rsidRDefault="00680F41">
      <w:pPr>
        <w:jc w:val="both"/>
      </w:pPr>
      <w:r>
        <w:tab/>
        <w:t>2. Перед тем как установить елку, продумайте место, где бы она ни загораживала выход из комнаты. Ее ветки должны находиться на расстоянии не менее 1 м от стен и потолка, вдали от печей и батарей центрального отопления. Устанавливают елку на устойчивом основании (подставке, ведре с песком). Если в доме есть маленькие дети или животные – заранее продумайте крепление елки, чтобы избежать ее падения.</w:t>
      </w:r>
    </w:p>
    <w:p w:rsidR="0093399A" w:rsidRDefault="00680F41">
      <w:pPr>
        <w:jc w:val="both"/>
      </w:pPr>
      <w:r>
        <w:tab/>
        <w:t>После праздников не держите елку долго дома. Выносите ее из дома, как только она начнет осыпаться. Не оставляйте сухую елку в доме, гараже, или просто возле подъезда.</w:t>
      </w:r>
    </w:p>
    <w:p w:rsidR="0093399A" w:rsidRDefault="00680F41">
      <w:pPr>
        <w:jc w:val="both"/>
      </w:pPr>
      <w:r>
        <w:tab/>
        <w:t>Запрещается украшать елку целлулоидными или другим легкосгораемыми игрушками и украшениям, обкладывать подставку и ветки елки ватой и ватными украшениями, не пропитанными огнезащитным составом. Нельзя также украшать елку бенгальскими огнями, свечами и пиротехникой.</w:t>
      </w:r>
    </w:p>
    <w:p w:rsidR="0093399A" w:rsidRDefault="00680F41">
      <w:pPr>
        <w:jc w:val="both"/>
      </w:pPr>
      <w:r>
        <w:tab/>
        <w:t xml:space="preserve">3. Для освещения елки используйте только качественные гирлянды. Дешевые китайские гирлянды, продающиеся на рынках опасны. На коробке с гирляндой заводского изготовления обязательно должен стоять знак </w:t>
      </w:r>
      <w:proofErr w:type="spellStart"/>
      <w:r>
        <w:t>Росстандарта</w:t>
      </w:r>
      <w:proofErr w:type="spellEnd"/>
      <w:r>
        <w:t xml:space="preserve"> и знак сертификации пожарной безопасности. </w:t>
      </w:r>
    </w:p>
    <w:p w:rsidR="0093399A" w:rsidRDefault="00680F41">
      <w:pPr>
        <w:jc w:val="both"/>
      </w:pPr>
      <w:r>
        <w:lastRenderedPageBreak/>
        <w:tab/>
        <w:t>При выборе гирлянды старайтесь отдавать предпочтение изделиям с менее мощными лампочками. Чем меньше мощность лампочек, тем меньше создаваемый ими нагрев - меньше риск возгорания. Не используйте одновременно больше трех гирлянд. Не оставляйте их включенными, если вы уходите или ложитесь спать. Не используйте на улице гирлянды и удлинители, предназначенные для работы внутри помещений.</w:t>
      </w:r>
    </w:p>
    <w:p w:rsidR="0093399A" w:rsidRDefault="00680F41">
      <w:pPr>
        <w:jc w:val="both"/>
      </w:pPr>
      <w:r>
        <w:tab/>
        <w:t xml:space="preserve">Украшая елку иллюминацией, тщательно проверьте изоляцию проводов. Для иллюминации елок должны применяться гибкие электропровода с медными жилами, которые подключаются к электросети при помощи штепсельных соединений. Особое внимание обратите на то, чтобы металлическая фольга, мишура не соприкасалась с цоколями и патронами электроламп. Электропроводка, питающая электроосвещение елки, должна быть исправной. Не оставляйте детей у елки одних. </w:t>
      </w:r>
    </w:p>
    <w:p w:rsidR="0093399A" w:rsidRDefault="00680F41">
      <w:pPr>
        <w:jc w:val="both"/>
      </w:pPr>
      <w:r>
        <w:tab/>
        <w:t>На случай пожара имейте наготове воду и плотное покрывало.</w:t>
      </w:r>
    </w:p>
    <w:p w:rsidR="0093399A" w:rsidRDefault="00680F41">
      <w:pPr>
        <w:jc w:val="both"/>
      </w:pPr>
      <w:r>
        <w:tab/>
        <w:t>4.Если вы хотите запускать фейерверки, придерживайтесь нескольких правил:</w:t>
      </w:r>
    </w:p>
    <w:p w:rsidR="0093399A" w:rsidRDefault="00680F41">
      <w:pPr>
        <w:jc w:val="both"/>
      </w:pPr>
      <w:r>
        <w:t xml:space="preserve">    • Ни в коем случае не покупайте петарды с рук. На купленной пиротехнике обязательно должна быть инструкция по применению на русском языке;</w:t>
      </w:r>
    </w:p>
    <w:p w:rsidR="0093399A" w:rsidRDefault="00680F41">
      <w:pPr>
        <w:jc w:val="both"/>
      </w:pPr>
      <w:r>
        <w:t xml:space="preserve">    • обязательно прочитайте инструкцию;</w:t>
      </w:r>
    </w:p>
    <w:p w:rsidR="0093399A" w:rsidRDefault="00680F41">
      <w:pPr>
        <w:jc w:val="both"/>
      </w:pPr>
      <w:r>
        <w:t xml:space="preserve">    • не пользуйтесь пиротехникой дома;</w:t>
      </w:r>
    </w:p>
    <w:p w:rsidR="0093399A" w:rsidRDefault="00680F41">
      <w:pPr>
        <w:jc w:val="both"/>
      </w:pPr>
      <w:r>
        <w:t xml:space="preserve">    • не запускайте фейерверки в доме, с балконов;</w:t>
      </w:r>
    </w:p>
    <w:p w:rsidR="0093399A" w:rsidRDefault="00680F41">
      <w:pPr>
        <w:jc w:val="both"/>
      </w:pPr>
      <w:r>
        <w:t xml:space="preserve">    • запуская петарды, не держите их в руках;</w:t>
      </w:r>
    </w:p>
    <w:p w:rsidR="0093399A" w:rsidRDefault="00680F41">
      <w:pPr>
        <w:jc w:val="both"/>
      </w:pPr>
      <w:r>
        <w:tab/>
        <w:t>5. Новогодние костюмы для детей также должны быть качественными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е покупайте их с рук. костюмы должны быть пропитаны специальным огнезащитным химическим составом.</w:t>
      </w:r>
    </w:p>
    <w:p w:rsidR="0093399A" w:rsidRDefault="00680F41">
      <w:pPr>
        <w:jc w:val="both"/>
      </w:pPr>
      <w:r>
        <w:t>Контрольные вопросы:</w:t>
      </w:r>
    </w:p>
    <w:p w:rsidR="0093399A" w:rsidRDefault="00680F41">
      <w:pPr>
        <w:jc w:val="both"/>
      </w:pPr>
      <w:r>
        <w:t xml:space="preserve">    1. Чем опасна искусственная елка?</w:t>
      </w:r>
    </w:p>
    <w:p w:rsidR="0093399A" w:rsidRDefault="00680F41">
      <w:pPr>
        <w:jc w:val="both"/>
      </w:pPr>
      <w:r>
        <w:t xml:space="preserve">    2. На что нужно обратить внимание при украшении елки гирляндами?</w:t>
      </w:r>
    </w:p>
    <w:p w:rsidR="0093399A" w:rsidRDefault="00680F41">
      <w:pPr>
        <w:jc w:val="both"/>
      </w:pPr>
      <w:r>
        <w:t xml:space="preserve">    3. Назовите меры безопасности при запуске фейерверков.</w:t>
      </w:r>
    </w:p>
    <w:p w:rsidR="0093399A" w:rsidRDefault="00680F41">
      <w:pPr>
        <w:jc w:val="both"/>
      </w:pPr>
      <w:r>
        <w:tab/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lastRenderedPageBreak/>
        <w:tab/>
        <w:t>Ответы:</w:t>
      </w:r>
    </w:p>
    <w:p w:rsidR="0093399A" w:rsidRDefault="00680F41">
      <w:pPr>
        <w:jc w:val="both"/>
      </w:pPr>
      <w:r>
        <w:t xml:space="preserve">    1. Изготовленные из синтетических материалов искусственные елки выделяют токсичные вещества, опасные для человека.</w:t>
      </w:r>
    </w:p>
    <w:p w:rsidR="0093399A" w:rsidRDefault="00680F41">
      <w:pPr>
        <w:jc w:val="both"/>
      </w:pPr>
      <w:r>
        <w:t>2.Украшая елку электрическими гирляндами нужно обратить внимание на изоляцию проводов. Для иллюминации елок должны применяться гибкие электропровода с медными жилами, которые подключаются к электросети при помощи штепсельных соединений Особое внимание нужно обратить на то, чтобы металлическая фольга, мишура не соприкасалась с цоколями и патронами электроламп. Электропроводка, питающая электроосвещение елки, должна быть исправной.</w:t>
      </w:r>
    </w:p>
    <w:p w:rsidR="0093399A" w:rsidRDefault="00680F41">
      <w:pPr>
        <w:jc w:val="both"/>
      </w:pPr>
      <w:r>
        <w:t>3.Перед использованием пиротехнических изделий обязательно прочитайте инструкцию по применению (она должна быть на русском языке);</w:t>
      </w:r>
    </w:p>
    <w:p w:rsidR="0093399A" w:rsidRDefault="00680F41">
      <w:pPr>
        <w:jc w:val="both"/>
      </w:pPr>
      <w:r>
        <w:t xml:space="preserve">    • нельзя пользоваться пиротехникой дома;</w:t>
      </w:r>
    </w:p>
    <w:p w:rsidR="0093399A" w:rsidRDefault="00680F41">
      <w:pPr>
        <w:jc w:val="both"/>
      </w:pPr>
      <w:r>
        <w:t xml:space="preserve">    • нельзя запускать фейерверки с балконов;</w:t>
      </w:r>
    </w:p>
    <w:p w:rsidR="0093399A" w:rsidRDefault="00680F41">
      <w:pPr>
        <w:jc w:val="both"/>
      </w:pPr>
      <w:r>
        <w:t xml:space="preserve">    • запуская петарды, не держите их в руках.</w:t>
      </w:r>
    </w:p>
    <w:p w:rsidR="0093399A" w:rsidRDefault="00680F41">
      <w:pPr>
        <w:jc w:val="center"/>
        <w:rPr>
          <w:b/>
        </w:rPr>
      </w:pPr>
      <w:r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>Тема № 6. Действия в случае возникновения пожара.</w:t>
      </w:r>
    </w:p>
    <w:p w:rsidR="0093399A" w:rsidRDefault="0093399A">
      <w:pPr>
        <w:jc w:val="center"/>
        <w:rPr>
          <w:b/>
        </w:rPr>
      </w:pPr>
    </w:p>
    <w:p w:rsidR="0093399A" w:rsidRDefault="00680F41">
      <w:pPr>
        <w:jc w:val="both"/>
      </w:pPr>
      <w:r>
        <w:t xml:space="preserve">1. Поведение при возникновении пожара, зависит от конкретной обстановки и условий распространения огня, однако в любом случае нельзя терять самообладание и впадать в панику. Ведь исход любого пожара и спасение жизней во многом зависит от ваших действий. Поэтому, каждый человек должен знать, что делать в случае возникновения пожара. </w:t>
      </w:r>
    </w:p>
    <w:p w:rsidR="0093399A" w:rsidRDefault="00680F41">
      <w:pPr>
        <w:jc w:val="both"/>
      </w:pPr>
      <w:r>
        <w:t>Первоочередные действия в случае обнаружения пожара.</w:t>
      </w:r>
    </w:p>
    <w:p w:rsidR="0093399A" w:rsidRDefault="00680F41">
      <w:pPr>
        <w:jc w:val="both"/>
      </w:pPr>
      <w:r>
        <w:t xml:space="preserve">Прежде всего, нужно немедленно звонить в пожарную охрану, даже если вам кажется, что возгорание не опасно, и вы справитесь своими силами. Нельзя звонить из того помещения, где уже начался пожар – это опасно. Уйдите в безопасное место и звоните оттуда (например, от соседей). Передавая сообщение о пожаре вам нужно четко назвать адрес, </w:t>
      </w:r>
      <w:proofErr w:type="gramStart"/>
      <w:r>
        <w:t>указать</w:t>
      </w:r>
      <w:proofErr w:type="gramEnd"/>
      <w:r>
        <w:t xml:space="preserve"> что и где горит, внешние признаки пожара, наличие угрозы людям, удобный проезд, сообщить свою фамилию и номер телефона. При отсутствии телефонной связи, необходимо послать посыльного в ближайшую пожарную часть. Можно поручить передачу сообщения водителю проходящей автомашины, записав его фамилию и номер машины. Вызвать пожарных необходимо, даже если огонь потушен своими силами. Огонь может остаться незамеченным в скрытых местах (пустотах, под полом, перегородках). </w:t>
      </w:r>
    </w:p>
    <w:p w:rsidR="0093399A" w:rsidRDefault="00680F41">
      <w:pPr>
        <w:jc w:val="both"/>
      </w:pPr>
      <w:r>
        <w:t xml:space="preserve">Помните, что заведомо ложный вызов пожарной охраны (так же, как милиции и скорой помощи, или иных специализированных служб) является административным правонарушением и наказывается штрафом в размере от 10 до 15 минимальных </w:t>
      </w:r>
      <w:proofErr w:type="gramStart"/>
      <w:r>
        <w:t>размеров оплаты труда</w:t>
      </w:r>
      <w:proofErr w:type="gramEnd"/>
      <w:r>
        <w:t>.</w:t>
      </w:r>
    </w:p>
    <w:p w:rsidR="0093399A" w:rsidRDefault="00680F41">
      <w:pPr>
        <w:jc w:val="both"/>
      </w:pPr>
      <w:r>
        <w:t>Предупредить соседей о пожаре.</w:t>
      </w:r>
    </w:p>
    <w:p w:rsidR="0093399A" w:rsidRDefault="00680F41">
      <w:pPr>
        <w:jc w:val="both"/>
      </w:pPr>
      <w:r>
        <w:t>При обнаружении небольшого загорания или в случае, когда пожар не принял значительных размеров, можно попытаться потушить пожар имеющимися в наличии первичными средствами пожаротушения. Если вы этого сделать не смогли, то не рискуйте жизнью – уходите из опасной зоны и ждите приезда пожарных.</w:t>
      </w:r>
    </w:p>
    <w:p w:rsidR="0093399A" w:rsidRDefault="00680F41">
      <w:pPr>
        <w:jc w:val="both"/>
      </w:pPr>
      <w:r>
        <w:t>2. Действия при пожаре в кабине лифта.</w:t>
      </w:r>
    </w:p>
    <w:p w:rsidR="0093399A" w:rsidRDefault="00680F41">
      <w:pPr>
        <w:jc w:val="both"/>
      </w:pPr>
      <w:r>
        <w:t xml:space="preserve">При первых признаках загорания в кабине или шахте лифта немедленно сообщите диспетчеру, нажав кнопку «Вызов» в кабине. Если лифт движется, не </w:t>
      </w:r>
      <w:r>
        <w:lastRenderedPageBreak/>
        <w:t>останавливайте его сами, дождитесь остановки. Выйдя из кабины, заблокируйте двери, чтобы никто не смог вызвать лифт.</w:t>
      </w:r>
    </w:p>
    <w:p w:rsidR="0093399A" w:rsidRDefault="00680F41">
      <w:pPr>
        <w:jc w:val="both"/>
      </w:pPr>
      <w:r>
        <w:t>Вызовите пожарную охрану. Если это не опасно, попытайтесь ликвидировать загорание самостоятельно. При этом в кабину не входите, так как она может самопроизвольно начать движение из-за замыкания горящих проводов. Электропроводка в кабине находится под напряжением, поэтому нельзя пытаться ликвидировать очаг загорания водой. Используйте для этого сухую плотную ткань, углекислотный или порошковый огнетушитель, сухой песок.</w:t>
      </w:r>
    </w:p>
    <w:p w:rsidR="0093399A" w:rsidRDefault="00680F41">
      <w:pPr>
        <w:jc w:val="both"/>
      </w:pPr>
      <w:r>
        <w:t>Если в результате короткого замыкания лифт остановился между этажами, поднимите шум, крик, стучите по стенам кабины, зовите на помощь. Попытайтесь раздвинуть двери лифта зонтом, ключами или другими предметами и выбраться наружу. В лифтах с пневматическими дверями можно, открыв внутренние двери, нажать на рычаг с роликом во внешней двери этажа и открыть эту дверь изнутри. Будьте осторожны, не упадите в шахту.</w:t>
      </w:r>
    </w:p>
    <w:p w:rsidR="0093399A" w:rsidRDefault="00680F41">
      <w:pPr>
        <w:jc w:val="both"/>
      </w:pPr>
      <w:r>
        <w:t>При невозможности выхода из лифта, до прибытия помощи закройте нос и рот носовым платком, рукавом или воротником одежды. Сохраняйте выдержку и спокойствие.</w:t>
      </w:r>
    </w:p>
    <w:p w:rsidR="0093399A" w:rsidRDefault="00680F41">
      <w:pPr>
        <w:jc w:val="both"/>
      </w:pPr>
      <w:r>
        <w:t>3. Пожар в подъезде.</w:t>
      </w:r>
    </w:p>
    <w:p w:rsidR="0093399A" w:rsidRDefault="00680F41">
      <w:pPr>
        <w:jc w:val="both"/>
      </w:pPr>
      <w:r>
        <w:t>Ни за что не выходите в горящий подъезд, поскольку дым очень токсичен, горячий воздух может обжечь легкие. Прежде всего, звоните «01».</w:t>
      </w:r>
    </w:p>
    <w:p w:rsidR="0093399A" w:rsidRDefault="00680F41">
      <w:pPr>
        <w:jc w:val="both"/>
      </w:pPr>
      <w:r>
        <w:t xml:space="preserve">Чрезвычайно опасно спускаться вниз по веревкам, простыням и водосточным трубам. И тем более не следует прыгать из окон. Уплотните свою входную дверь мокрой тканью, чтобы в квартиру не проник дым. Самое безопасное место – на балконе или возле окна. К тому же здесь пожарные найдут </w:t>
      </w:r>
      <w:proofErr w:type="gramStart"/>
      <w:r>
        <w:t>вас</w:t>
      </w:r>
      <w:proofErr w:type="gramEnd"/>
      <w:r>
        <w:t xml:space="preserve"> прежде всего. Оденьтесь </w:t>
      </w:r>
      <w:proofErr w:type="gramStart"/>
      <w:r>
        <w:t>потеплее</w:t>
      </w:r>
      <w:proofErr w:type="gramEnd"/>
      <w:r>
        <w:t xml:space="preserve">, если на улице холодно и закройте за собой дверь. </w:t>
      </w:r>
    </w:p>
    <w:p w:rsidR="0093399A" w:rsidRDefault="00680F41">
      <w:pPr>
        <w:jc w:val="both"/>
      </w:pPr>
      <w:r>
        <w:t xml:space="preserve">Если вы оказались в сильно задымленном подъезде, не отчаивайтесь: двигайтесь по возможности быстрее к выходу, держитесь за стены (перила нередко ведут в тупик). При этом постарайтесь как можно дольше задержать дыхание. Ни в коем случае не пользуйтесь лифтом, его в любое время могут отключить. </w:t>
      </w:r>
    </w:p>
    <w:p w:rsidR="0093399A" w:rsidRDefault="00680F41">
      <w:pPr>
        <w:jc w:val="both"/>
      </w:pPr>
      <w:r>
        <w:t>4. Пожар на балконе или лоджии.</w:t>
      </w:r>
    </w:p>
    <w:p w:rsidR="0093399A" w:rsidRDefault="00680F41">
      <w:pPr>
        <w:jc w:val="both"/>
      </w:pPr>
      <w:r>
        <w:t xml:space="preserve">Пожар на балконе опасен тем, что огонь может быстро перекинуться на верхние этажи или в квартиру. После сообщения в пожарную охрану попробуйте справиться с пламенем любыми подручными средствами. Если есть возможность, можно выбросить горящий предмет с балкона, только убедитесь, что внизу </w:t>
      </w:r>
      <w:r>
        <w:lastRenderedPageBreak/>
        <w:t>никого нет. Если самостоятельно потушить огонь не удается, закройте балконную дверь, форточку и ждите приезда пожарных на улице. Держите дверь на балкон закрытой от детей: дети очень любят пускать вниз «огнеопасные самолетики».</w:t>
      </w:r>
    </w:p>
    <w:p w:rsidR="0093399A" w:rsidRDefault="00680F41">
      <w:pPr>
        <w:jc w:val="both"/>
      </w:pPr>
      <w:r>
        <w:t>Ни в коем случае нельзя хранить легковоспламеняющиеся вещества и материалы на балконе. Нельзя срезать пожарные лестницы и загораживать переходы в смежные секции.</w:t>
      </w:r>
    </w:p>
    <w:p w:rsidR="0093399A" w:rsidRDefault="00680F41">
      <w:pPr>
        <w:jc w:val="both"/>
      </w:pPr>
      <w:r>
        <w:t>5. Действия при загорании телевизора.</w:t>
      </w:r>
    </w:p>
    <w:p w:rsidR="0093399A" w:rsidRDefault="00680F41">
      <w:pPr>
        <w:jc w:val="both"/>
      </w:pPr>
      <w:r>
        <w:t>Сначала выдерните вилку из розетки или обесточьте квартиру через электрощит. Горящий телевизор выделяет множество токсичных веществ, поэтому сразу же выведите всех из помещения, в первую очередь детей и стариков. Накройте телевизор любой плотной тканью, чтобы прекратить доступ воздуха. Если это не поможет, через отверстие в задней стенке залейте телевизор водой. При этом старайтесь находиться сбоку, т. к. может взорваться кинескоп. Если вы не справились с ситуацией, покиньте квартиру и вызовите пожарных. Уходя, проверьте, закрыты ли все окна и форточки, иначе доступ свежего воздуха усилит горение.</w:t>
      </w:r>
    </w:p>
    <w:p w:rsidR="0093399A" w:rsidRDefault="00680F41">
      <w:pPr>
        <w:jc w:val="both"/>
      </w:pPr>
      <w:r>
        <w:t>6. Если горит человек.</w:t>
      </w:r>
    </w:p>
    <w:p w:rsidR="0093399A" w:rsidRDefault="00680F41">
      <w:pPr>
        <w:jc w:val="both"/>
      </w:pPr>
      <w:r>
        <w:t xml:space="preserve">Если на вас или другом человеке загорелась одежда, бегать ни в коем случае нельзя! Пламя разгорится еще сильнее. Постарайтесь быстро снять горящую одежду. Если это невозможно - падайте на землю и катайтесь, пока не собьете пламя. Можно упасть в лужу или сугроб. Можно накинуть на себя плотную ткань (пальто, одеяло), оставив при этом голову открытой. Не пытайтесь самостоятельно снимать одежду с обожженных участков тела. </w:t>
      </w:r>
    </w:p>
    <w:p w:rsidR="0093399A" w:rsidRDefault="00680F41">
      <w:pPr>
        <w:jc w:val="both"/>
      </w:pPr>
      <w:r>
        <w:t>7. Эвакуация.</w:t>
      </w:r>
    </w:p>
    <w:p w:rsidR="0093399A" w:rsidRDefault="00680F41">
      <w:pPr>
        <w:jc w:val="both"/>
      </w:pPr>
      <w:r>
        <w:t>При возникновении пожара каждая секунда может стоить вам жизни. Старайтесь действовать четко и без паники. При сильном задымлении – прижмитесь к полу, где воздух чище и прохладнее. Постарайтесь прикрыть нос и рот мокрой тряпкой. Если ваши деньги и документы собраны в одном месте и доступны – заберите их и покиньте помещение. Если нужно тратить время на их поиски - не рискуйте и уходите. Главное в этот момент – остаться в живых.</w:t>
      </w:r>
    </w:p>
    <w:p w:rsidR="0093399A" w:rsidRDefault="00680F41">
      <w:pPr>
        <w:jc w:val="both"/>
      </w:pPr>
      <w:r>
        <w:t xml:space="preserve">Если у вас на пути оказалась закрытая дверь, прежде чем открыть ее, потрогайте тыльной стороной ладони верхнюю часть двери, затем – дверную ручку. При возможности поднесите руку к щели между дверью и полом. Если вы ощутите жар – не открывайте дверь, воспользуйтесь другим путем. Если вам предстоит </w:t>
      </w:r>
      <w:r>
        <w:lastRenderedPageBreak/>
        <w:t xml:space="preserve">преодолеть сильно задымленный участок – </w:t>
      </w:r>
      <w:proofErr w:type="gramStart"/>
      <w:r>
        <w:t>прикиньте</w:t>
      </w:r>
      <w:proofErr w:type="gramEnd"/>
      <w:r>
        <w:t xml:space="preserve"> сможете ли вы это сделать, задержав дыхание. Если нет – ищите другой путь.</w:t>
      </w:r>
    </w:p>
    <w:p w:rsidR="0093399A" w:rsidRDefault="00680F41">
      <w:pPr>
        <w:jc w:val="both"/>
      </w:pPr>
      <w:r>
        <w:t>8. Эвакуация животных.</w:t>
      </w:r>
    </w:p>
    <w:p w:rsidR="0093399A" w:rsidRDefault="00680F41">
      <w:pPr>
        <w:jc w:val="both"/>
      </w:pPr>
      <w:r>
        <w:t>Эвакуация животных во время пожара связана с большими трудностями т. к. большинство животных неохотно выходят из горящего помещения, мечутся, сопротивляются. Поэтому, чтобы избежать травм, проводящие эвакуацию должны соблюдать осторожность, действовать без крика и шума.</w:t>
      </w:r>
    </w:p>
    <w:p w:rsidR="0093399A" w:rsidRDefault="00680F41">
      <w:pPr>
        <w:jc w:val="both"/>
      </w:pPr>
      <w:r>
        <w:t>Крупный рогатый скот выводят поодиночке. Перед тем, как вывести корову, на голову ей накидывают мешок или покрывало. Это успокаивает животное, и оно становиться послушным. Один человек выводит ее за веревку, накинутую на рога, а второй подгоняет животное сзади.</w:t>
      </w:r>
    </w:p>
    <w:p w:rsidR="0093399A" w:rsidRDefault="00680F41">
      <w:pPr>
        <w:jc w:val="both"/>
      </w:pPr>
      <w:r>
        <w:t xml:space="preserve">Мелких животных и птицу выносят на руках, используя для этого корзины, мешки и др. После эвакуации животных следует закрыть двери постройки, чтобы возбужденные животные и птица не смогли вернуться в горящее помещение. </w:t>
      </w:r>
    </w:p>
    <w:p w:rsidR="0093399A" w:rsidRDefault="00680F41">
      <w:pPr>
        <w:jc w:val="both"/>
      </w:pPr>
      <w:r>
        <w:t xml:space="preserve">Все описанные действия рекомендуется начинать только после вызова пожарной охраны. </w:t>
      </w:r>
    </w:p>
    <w:p w:rsidR="0093399A" w:rsidRDefault="00680F41">
      <w:pPr>
        <w:jc w:val="both"/>
      </w:pPr>
      <w:r>
        <w:t>9. Запрещается при пожаре.</w:t>
      </w:r>
    </w:p>
    <w:p w:rsidR="0093399A" w:rsidRDefault="00680F41">
      <w:pPr>
        <w:jc w:val="both"/>
      </w:pPr>
      <w:r>
        <w:t>- Распахивать окна и двери в горящем помещении – кислород способствует усилению горения, а дым - его уменьшает.</w:t>
      </w:r>
    </w:p>
    <w:p w:rsidR="0093399A" w:rsidRDefault="00680F41">
      <w:pPr>
        <w:jc w:val="both"/>
      </w:pPr>
      <w:r>
        <w:t>- Близко подходить к огню из-за опасности взрывов, обрушения конструкций зданий.</w:t>
      </w:r>
    </w:p>
    <w:p w:rsidR="0093399A" w:rsidRDefault="00680F41">
      <w:pPr>
        <w:jc w:val="both"/>
      </w:pPr>
      <w:r>
        <w:t>- Бороться с пламенем, не вызвав пожарных и без страховки другим человеком.</w:t>
      </w:r>
    </w:p>
    <w:p w:rsidR="0093399A" w:rsidRDefault="00680F41">
      <w:pPr>
        <w:jc w:val="both"/>
      </w:pPr>
      <w:r>
        <w:t>- Поддаваться панике и мешать тем, кто тушит огонь и спасает имущество.</w:t>
      </w:r>
    </w:p>
    <w:p w:rsidR="0093399A" w:rsidRDefault="00680F41">
      <w:pPr>
        <w:jc w:val="both"/>
      </w:pPr>
      <w:r>
        <w:t>- Тушить водой включенные в сеть электробытовые приборы, электрощиты и проводы.</w:t>
      </w:r>
    </w:p>
    <w:p w:rsidR="0093399A" w:rsidRDefault="00680F41">
      <w:pPr>
        <w:jc w:val="both"/>
      </w:pPr>
      <w:r>
        <w:t>- Прыгать и самостоятельно спускаться без страховки и помощи из окон и балконов выше третьего этажа. Выше 7 метров прыжок без страховки вниз опасен для жизни.</w:t>
      </w:r>
    </w:p>
    <w:p w:rsidR="0093399A" w:rsidRDefault="00680F41">
      <w:pPr>
        <w:jc w:val="both"/>
      </w:pPr>
      <w:r>
        <w:t>Контрольные вопросы:</w:t>
      </w:r>
    </w:p>
    <w:p w:rsidR="0093399A" w:rsidRDefault="00680F41">
      <w:pPr>
        <w:jc w:val="both"/>
      </w:pPr>
      <w:r>
        <w:t>1. Что нужно сделать в первую очередь при возникновении пожара?</w:t>
      </w:r>
    </w:p>
    <w:p w:rsidR="0093399A" w:rsidRDefault="00680F41">
      <w:pPr>
        <w:jc w:val="both"/>
      </w:pPr>
      <w:r>
        <w:t>2. Почему нельзя открывать окна при возникновении пожара?</w:t>
      </w:r>
    </w:p>
    <w:p w:rsidR="0093399A" w:rsidRDefault="0093399A">
      <w:pPr>
        <w:jc w:val="both"/>
      </w:pPr>
    </w:p>
    <w:p w:rsidR="0093399A" w:rsidRDefault="00680F41">
      <w:pPr>
        <w:jc w:val="both"/>
      </w:pPr>
      <w:r>
        <w:t>Ответы:</w:t>
      </w:r>
    </w:p>
    <w:p w:rsidR="0093399A" w:rsidRDefault="00680F41">
      <w:pPr>
        <w:jc w:val="both"/>
      </w:pPr>
      <w:r>
        <w:t>1. Позвонить «01» и вызвать пожарных.</w:t>
      </w:r>
    </w:p>
    <w:p w:rsidR="0093399A" w:rsidRDefault="00680F41">
      <w:pPr>
        <w:jc w:val="both"/>
      </w:pPr>
      <w:r>
        <w:t xml:space="preserve">2. Кислород способствует быстрому распространению огня и дыма. </w:t>
      </w:r>
      <w:r>
        <w:br w:type="page"/>
      </w:r>
    </w:p>
    <w:p w:rsidR="0093399A" w:rsidRDefault="00680F41">
      <w:pPr>
        <w:jc w:val="center"/>
      </w:pPr>
      <w:r>
        <w:rPr>
          <w:b/>
        </w:rPr>
        <w:lastRenderedPageBreak/>
        <w:t>Тема № 7 (Комплексная) меры пожарной безопасности в быту.</w:t>
      </w:r>
    </w:p>
    <w:p w:rsidR="0093399A" w:rsidRDefault="0093399A">
      <w:pPr>
        <w:jc w:val="center"/>
        <w:rPr>
          <w:b/>
        </w:rPr>
      </w:pPr>
    </w:p>
    <w:p w:rsidR="0093399A" w:rsidRDefault="00680F41">
      <w:pPr>
        <w:jc w:val="both"/>
      </w:pPr>
      <w:r>
        <w:t>1. Наиболее распространенными причинами пожаров являются: нарушение правил пожарной безопасности при эксплуатации электробытовых приборов, электросетей, неосторожное обращение с огнем, шалость детей с огнем. По месту возникновения пожары распределяются следующим образом: жилые квартиры, лестничные клетки, кухни, чердачные и подвальные помещения, балконы и кладовые.</w:t>
      </w:r>
    </w:p>
    <w:p w:rsidR="0093399A" w:rsidRDefault="00680F41">
      <w:pPr>
        <w:jc w:val="both"/>
      </w:pPr>
      <w:r>
        <w:t>Въезжая в квартиру, каждый жилец берет на себя обязанность выполнять правила пользования жилыми помещениями, в том числе строго выполнять правила пожарной безопасности. Но причины пожаров показывают, что виновниками большинства пожаров являются сами жильцы, которые пренебрегают выполнением элементарных правил пожарной безопасности.</w:t>
      </w:r>
    </w:p>
    <w:p w:rsidR="0093399A" w:rsidRDefault="00680F41">
      <w:pPr>
        <w:jc w:val="both"/>
      </w:pPr>
      <w:r>
        <w:t>2. Анализ пожаров в жилых домах, возникающих от электрооборудования, показывает, что они происходят в основном от двух причин: нарушение правил пользования электроприборами и неисправности этих приборов и электрических сетей.</w:t>
      </w:r>
    </w:p>
    <w:p w:rsidR="0093399A" w:rsidRDefault="00680F41">
      <w:pPr>
        <w:jc w:val="both"/>
      </w:pPr>
      <w:r>
        <w:t>Нередки случаи пожаров от оставленных без присмотра электробытовых приборов. Уходя из квартиры, помните, что необходимо выключить из розетки все электроприборы. Если вы уезжаете надолго, то вы должны обесточить квартиру.</w:t>
      </w:r>
    </w:p>
    <w:p w:rsidR="0093399A" w:rsidRDefault="00680F41">
      <w:pPr>
        <w:jc w:val="both"/>
      </w:pPr>
      <w:r>
        <w:t>Необходимо напомнить, что запрещается подвешивать провода на гвоздях, заклеивать их обоями, привязывать к проводам веревки, вешать какие-либо предметы на провода и арматуру. Также, во избежание пожара, нельзя пользоваться самодельными предохранителями («жучками»).</w:t>
      </w:r>
    </w:p>
    <w:p w:rsidR="0093399A" w:rsidRDefault="00680F41">
      <w:pPr>
        <w:jc w:val="both"/>
      </w:pPr>
      <w:r>
        <w:t>В случае неисправности электрооборудования нельзя доверять его ремонт лицам, не имеющим специальной подготовки.</w:t>
      </w:r>
    </w:p>
    <w:p w:rsidR="0093399A" w:rsidRDefault="00680F41">
      <w:pPr>
        <w:jc w:val="both"/>
      </w:pPr>
      <w:r>
        <w:t xml:space="preserve">3. Небрежность или неосторожное курение – одна из распространенных причин пожаров в жилых домах. Брошенная непогашенная спичка или сигарета может привести к пожару. Самым опасным является курение в постели в нетрезвом состоянии. Такое пренебрежение собственной безопасностью может привести к самым серьезным последствиям. Всем следует помнить и выполнять простейшее правило: </w:t>
      </w:r>
      <w:proofErr w:type="gramStart"/>
      <w:r>
        <w:t>не в коем случае</w:t>
      </w:r>
      <w:proofErr w:type="gramEnd"/>
      <w:r>
        <w:t xml:space="preserve"> не допускать курения в постели, особенно лицам, находящимся в нетрезвом состоянии.</w:t>
      </w:r>
    </w:p>
    <w:p w:rsidR="0093399A" w:rsidRDefault="00680F41">
      <w:pPr>
        <w:jc w:val="both"/>
      </w:pPr>
      <w:r>
        <w:lastRenderedPageBreak/>
        <w:t>Бывают случаи загорания на балконах и лоджиях жилых домов, где жильцы хранят ненужную мебель, домашние вещи. Причиной загораний являются брошенные жильцами вышерасположенных этажей непогашенные окурки и спички. При таких пожарах огонь нередко переходит с балконов в квартиры.</w:t>
      </w:r>
    </w:p>
    <w:p w:rsidR="0093399A" w:rsidRDefault="00680F41">
      <w:pPr>
        <w:jc w:val="both"/>
      </w:pPr>
      <w:r>
        <w:t>Правила пользования жилыми помещениями запрещают загромождать балконы, прихожие, коридоры, лестничные клетки, запасные выходы мебелью или ненужными вещами.</w:t>
      </w:r>
    </w:p>
    <w:p w:rsidR="0093399A" w:rsidRDefault="00680F41">
      <w:pPr>
        <w:jc w:val="both"/>
      </w:pPr>
      <w:r>
        <w:t xml:space="preserve">4. В настоящее время в быту используется большое количество предметов бытовой химии. Надо помнить, что многие химические вещества огнеопасны. Прежде, чем их применять, следует изучить инструкцию о правилах пользования ими. Особое внимание нужно обратить на рекомендации по технике безопасности и пожарной безопасности. </w:t>
      </w:r>
    </w:p>
    <w:p w:rsidR="0093399A" w:rsidRDefault="00680F41">
      <w:pPr>
        <w:jc w:val="both"/>
      </w:pPr>
      <w:r>
        <w:t>Неоднократно при разогревании мастик, лаков и красок на открытом племени газовой плиты граждане получали ожоги. При разогревании этих веще</w:t>
      </w:r>
      <w:proofErr w:type="gramStart"/>
      <w:r>
        <w:t>ств пр</w:t>
      </w:r>
      <w:proofErr w:type="gramEnd"/>
      <w:r>
        <w:t>оисходит выделение горючих паров, вскипание и выброс разогретой жидкости. Если появилась необходимость разогреть мастику, то следует поставить банку с мастикой в горячую воду или песок. Опасно также применение бензина и других растворителей в домашних условиях.</w:t>
      </w:r>
    </w:p>
    <w:p w:rsidR="0093399A" w:rsidRDefault="00680F41">
      <w:pPr>
        <w:jc w:val="both"/>
      </w:pPr>
      <w:r>
        <w:t>5. Большое количество пожаров в квартирах происходит от детских шалостей с огнем. Спички в руках ребенка представляют большую опасность. Дети играют с огнем в «таинственных местах», на стройках, чердаках и подвалах. Некоторые родители не убирают спички в места, недоступные детям, не разъясняют им опасность игр с огнем.</w:t>
      </w:r>
    </w:p>
    <w:p w:rsidR="0093399A" w:rsidRDefault="00680F41">
      <w:pPr>
        <w:jc w:val="both"/>
      </w:pPr>
      <w:r>
        <w:t>Особенно опасно оставлять малолетних детей дома одних.</w:t>
      </w:r>
    </w:p>
    <w:p w:rsidR="0093399A" w:rsidRDefault="00680F41">
      <w:pPr>
        <w:jc w:val="both"/>
      </w:pPr>
      <w:r>
        <w:t>Обязанность каждого взрослого – пресекать всякие игры детей с огнем, разъяснять им опасность игр с огнем, не оставлять их одних дома, хранить спички в недоступных местах.</w:t>
      </w:r>
    </w:p>
    <w:p w:rsidR="0093399A" w:rsidRDefault="00680F41">
      <w:pPr>
        <w:jc w:val="both"/>
      </w:pPr>
      <w:r>
        <w:t>Если среди ваших соседей есть пожилые люди, инвалиды или так называемые «неблагополучные семьи», в ваших интересах следить за их пожарной безопасностью.</w:t>
      </w:r>
    </w:p>
    <w:p w:rsidR="0093399A" w:rsidRDefault="00680F41">
      <w:pPr>
        <w:jc w:val="both"/>
      </w:pPr>
      <w:r>
        <w:t>6. Если возникнет загорание, первое что нужно сделать позвонить в пожарную охрану по телефону «01», при этом указать точный адрес, где происходит пожар, свою фамилию и номер телефона, с которого передается сообщение. До прибытия пожарных принять все меры по эвакуации людей и тушению пожара, соблюдая при этом меры собственной безопасности.</w:t>
      </w:r>
    </w:p>
    <w:sectPr w:rsidR="0093399A" w:rsidSect="0093399A">
      <w:headerReference w:type="default" r:id="rId7"/>
      <w:pgSz w:w="11906" w:h="16838"/>
      <w:pgMar w:top="1134" w:right="709" w:bottom="1134" w:left="1276" w:header="0" w:footer="0" w:gutter="0"/>
      <w:pgNumType w:start="1"/>
      <w:cols w:space="720"/>
      <w:formProt w:val="0"/>
      <w:titlePg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96" w:rsidRDefault="00146596" w:rsidP="0093399A">
      <w:pPr>
        <w:spacing w:after="0" w:line="240" w:lineRule="auto"/>
      </w:pPr>
      <w:r>
        <w:separator/>
      </w:r>
    </w:p>
  </w:endnote>
  <w:endnote w:type="continuationSeparator" w:id="0">
    <w:p w:rsidR="00146596" w:rsidRDefault="00146596" w:rsidP="00933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96" w:rsidRDefault="00146596" w:rsidP="0093399A">
      <w:pPr>
        <w:spacing w:after="0" w:line="240" w:lineRule="auto"/>
      </w:pPr>
      <w:r>
        <w:separator/>
      </w:r>
    </w:p>
  </w:footnote>
  <w:footnote w:type="continuationSeparator" w:id="0">
    <w:p w:rsidR="00146596" w:rsidRDefault="00146596" w:rsidP="00933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99A" w:rsidRDefault="000E6C92">
    <w:r>
      <w:pict>
        <v:rect id="Врезка1" o:spid="_x0000_s1025" style="position:absolute;margin-left:244.5pt;margin-top:18.8pt;width:14pt;height:15.95pt;z-index:251657728" stroked="f" strokecolor="#3465a4">
          <v:fill opacity="0" color2="black" o:detectmouseclick="t"/>
          <v:stroke joinstyle="round"/>
          <v:textbox>
            <w:txbxContent>
              <w:p w:rsidR="0093399A" w:rsidRDefault="000E6C92">
                <w:r>
                  <w:fldChar w:fldCharType="begin"/>
                </w:r>
                <w:r w:rsidR="00680F41">
                  <w:instrText>PAGE</w:instrText>
                </w:r>
                <w:r>
                  <w:fldChar w:fldCharType="separate"/>
                </w:r>
                <w:r w:rsidR="00E13B6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6E99"/>
    <w:multiLevelType w:val="multilevel"/>
    <w:tmpl w:val="6638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3431DC3"/>
    <w:multiLevelType w:val="multilevel"/>
    <w:tmpl w:val="E0EAF262"/>
    <w:lvl w:ilvl="0">
      <w:start w:val="1"/>
      <w:numFmt w:val="decimal"/>
      <w:lvlText w:val="%1."/>
      <w:lvlJc w:val="left"/>
      <w:pPr>
        <w:tabs>
          <w:tab w:val="num" w:pos="2207"/>
        </w:tabs>
        <w:ind w:left="2207" w:hanging="1305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2">
    <w:nsid w:val="1B0555B8"/>
    <w:multiLevelType w:val="multilevel"/>
    <w:tmpl w:val="777438B0"/>
    <w:lvl w:ilvl="0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</w:lvl>
    <w:lvl w:ilvl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3">
    <w:nsid w:val="2C4763DF"/>
    <w:multiLevelType w:val="multilevel"/>
    <w:tmpl w:val="6DC0FEF0"/>
    <w:lvl w:ilvl="0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77CE78FF"/>
    <w:multiLevelType w:val="multilevel"/>
    <w:tmpl w:val="52B8F6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93399A"/>
    <w:rsid w:val="000E6C92"/>
    <w:rsid w:val="00146596"/>
    <w:rsid w:val="00680F41"/>
    <w:rsid w:val="0093399A"/>
    <w:rsid w:val="00971F9B"/>
    <w:rsid w:val="00E1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Noto Sans Devanagari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99A"/>
    <w:pPr>
      <w:spacing w:after="200" w:line="276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uiPriority w:val="9"/>
    <w:qFormat/>
    <w:rsid w:val="0093399A"/>
    <w:pPr>
      <w:spacing w:before="120" w:after="120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uiPriority w:val="9"/>
    <w:qFormat/>
    <w:rsid w:val="0093399A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customStyle="1" w:styleId="Heading3">
    <w:name w:val="Heading 3"/>
    <w:next w:val="a"/>
    <w:uiPriority w:val="9"/>
    <w:qFormat/>
    <w:rsid w:val="0093399A"/>
    <w:pPr>
      <w:outlineLvl w:val="2"/>
    </w:pPr>
    <w:rPr>
      <w:rFonts w:ascii="XO Thames" w:hAnsi="XO Thames"/>
      <w:b/>
      <w:i/>
      <w:sz w:val="28"/>
    </w:rPr>
  </w:style>
  <w:style w:type="paragraph" w:customStyle="1" w:styleId="Heading4">
    <w:name w:val="Heading 4"/>
    <w:next w:val="a"/>
    <w:uiPriority w:val="9"/>
    <w:qFormat/>
    <w:rsid w:val="0093399A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customStyle="1" w:styleId="Heading5">
    <w:name w:val="Heading 5"/>
    <w:next w:val="a"/>
    <w:uiPriority w:val="9"/>
    <w:qFormat/>
    <w:rsid w:val="0093399A"/>
    <w:pPr>
      <w:spacing w:before="120" w:after="120"/>
      <w:outlineLvl w:val="4"/>
    </w:pPr>
    <w:rPr>
      <w:rFonts w:ascii="XO Thames" w:hAnsi="XO Thames"/>
      <w:b/>
      <w:sz w:val="22"/>
    </w:rPr>
  </w:style>
  <w:style w:type="character" w:customStyle="1" w:styleId="ConsPlusNormal">
    <w:name w:val="ConsPlusNormal"/>
    <w:qFormat/>
    <w:rsid w:val="0093399A"/>
    <w:rPr>
      <w:rFonts w:ascii="Times New Roman" w:hAnsi="Times New Roman"/>
      <w:color w:val="000000"/>
      <w:sz w:val="24"/>
    </w:rPr>
  </w:style>
  <w:style w:type="character" w:customStyle="1" w:styleId="Contents2">
    <w:name w:val="Contents 2"/>
    <w:qFormat/>
    <w:rsid w:val="0093399A"/>
  </w:style>
  <w:style w:type="character" w:customStyle="1" w:styleId="Contents4">
    <w:name w:val="Contents 4"/>
    <w:qFormat/>
    <w:rsid w:val="0093399A"/>
  </w:style>
  <w:style w:type="character" w:customStyle="1" w:styleId="Contents6">
    <w:name w:val="Contents 6"/>
    <w:qFormat/>
    <w:rsid w:val="0093399A"/>
  </w:style>
  <w:style w:type="character" w:customStyle="1" w:styleId="Contents7">
    <w:name w:val="Contents 7"/>
    <w:qFormat/>
    <w:rsid w:val="0093399A"/>
  </w:style>
  <w:style w:type="character" w:customStyle="1" w:styleId="Heading30">
    <w:name w:val="Heading 3"/>
    <w:qFormat/>
    <w:rsid w:val="0093399A"/>
    <w:rPr>
      <w:rFonts w:ascii="XO Thames" w:hAnsi="XO Thames"/>
      <w:b/>
      <w:i/>
      <w:color w:val="000000"/>
    </w:rPr>
  </w:style>
  <w:style w:type="character" w:customStyle="1" w:styleId="1">
    <w:name w:val="Список1"/>
    <w:basedOn w:val="Textbody"/>
    <w:qFormat/>
    <w:rsid w:val="0093399A"/>
    <w:rPr>
      <w:rFonts w:ascii="PT Astra Serif" w:hAnsi="PT Astra Serif"/>
    </w:rPr>
  </w:style>
  <w:style w:type="character" w:customStyle="1" w:styleId="Contents3">
    <w:name w:val="Contents 3"/>
    <w:qFormat/>
    <w:rsid w:val="0093399A"/>
  </w:style>
  <w:style w:type="character" w:customStyle="1" w:styleId="Heading50">
    <w:name w:val="Heading 5"/>
    <w:qFormat/>
    <w:rsid w:val="0093399A"/>
    <w:rPr>
      <w:rFonts w:ascii="XO Thames" w:hAnsi="XO Thames"/>
      <w:b/>
      <w:color w:val="000000"/>
      <w:sz w:val="22"/>
    </w:rPr>
  </w:style>
  <w:style w:type="character" w:customStyle="1" w:styleId="Heading10">
    <w:name w:val="Heading 1"/>
    <w:qFormat/>
    <w:rsid w:val="0093399A"/>
    <w:rPr>
      <w:rFonts w:ascii="XO Thames" w:hAnsi="XO Thames"/>
      <w:b/>
      <w:sz w:val="32"/>
    </w:rPr>
  </w:style>
  <w:style w:type="character" w:customStyle="1" w:styleId="-">
    <w:name w:val="Интернет-ссылка"/>
    <w:rsid w:val="0093399A"/>
    <w:rPr>
      <w:color w:val="0000FF"/>
      <w:u w:val="single"/>
    </w:rPr>
  </w:style>
  <w:style w:type="character" w:customStyle="1" w:styleId="Footnote">
    <w:name w:val="Footnote"/>
    <w:qFormat/>
    <w:rsid w:val="0093399A"/>
    <w:rPr>
      <w:rFonts w:ascii="XO Thames" w:hAnsi="XO Thames"/>
      <w:sz w:val="22"/>
    </w:rPr>
  </w:style>
  <w:style w:type="character" w:customStyle="1" w:styleId="Contents1">
    <w:name w:val="Contents 1"/>
    <w:qFormat/>
    <w:rsid w:val="0093399A"/>
    <w:rPr>
      <w:rFonts w:ascii="XO Thames" w:hAnsi="XO Thames"/>
      <w:b/>
    </w:rPr>
  </w:style>
  <w:style w:type="character" w:customStyle="1" w:styleId="a3">
    <w:name w:val="Заголовок"/>
    <w:qFormat/>
    <w:rsid w:val="0093399A"/>
    <w:rPr>
      <w:rFonts w:ascii="PT Astra Serif" w:hAnsi="PT Astra Serif"/>
      <w:sz w:val="28"/>
    </w:rPr>
  </w:style>
  <w:style w:type="character" w:customStyle="1" w:styleId="HeaderandFooter">
    <w:name w:val="Header and Footer"/>
    <w:qFormat/>
    <w:rsid w:val="0093399A"/>
    <w:rPr>
      <w:rFonts w:ascii="XO Thames" w:hAnsi="XO Thames"/>
      <w:sz w:val="20"/>
    </w:rPr>
  </w:style>
  <w:style w:type="character" w:customStyle="1" w:styleId="Contents9">
    <w:name w:val="Contents 9"/>
    <w:qFormat/>
    <w:rsid w:val="0093399A"/>
  </w:style>
  <w:style w:type="character" w:customStyle="1" w:styleId="Textbodyindent">
    <w:name w:val="Text body indent"/>
    <w:qFormat/>
    <w:rsid w:val="0093399A"/>
    <w:rPr>
      <w:sz w:val="24"/>
    </w:rPr>
  </w:style>
  <w:style w:type="character" w:customStyle="1" w:styleId="Contents8">
    <w:name w:val="Contents 8"/>
    <w:qFormat/>
    <w:rsid w:val="0093399A"/>
  </w:style>
  <w:style w:type="character" w:customStyle="1" w:styleId="Caption">
    <w:name w:val="Caption"/>
    <w:qFormat/>
    <w:rsid w:val="0093399A"/>
    <w:rPr>
      <w:rFonts w:ascii="PT Astra Serif" w:hAnsi="PT Astra Serif"/>
      <w:i/>
      <w:sz w:val="24"/>
    </w:rPr>
  </w:style>
  <w:style w:type="character" w:customStyle="1" w:styleId="Contents5">
    <w:name w:val="Contents 5"/>
    <w:qFormat/>
    <w:rsid w:val="0093399A"/>
  </w:style>
  <w:style w:type="character" w:customStyle="1" w:styleId="Textbody">
    <w:name w:val="Text body"/>
    <w:qFormat/>
    <w:rsid w:val="0093399A"/>
  </w:style>
  <w:style w:type="character" w:customStyle="1" w:styleId="10">
    <w:name w:val="Подзаголовок1"/>
    <w:qFormat/>
    <w:rsid w:val="0093399A"/>
    <w:rPr>
      <w:rFonts w:ascii="XO Thames" w:hAnsi="XO Thames"/>
      <w:i/>
      <w:color w:val="616161"/>
      <w:sz w:val="24"/>
    </w:rPr>
  </w:style>
  <w:style w:type="character" w:customStyle="1" w:styleId="11">
    <w:name w:val="Указатель1"/>
    <w:qFormat/>
    <w:rsid w:val="0093399A"/>
    <w:rPr>
      <w:rFonts w:ascii="PT Astra Serif" w:hAnsi="PT Astra Serif"/>
    </w:rPr>
  </w:style>
  <w:style w:type="character" w:customStyle="1" w:styleId="toc10">
    <w:name w:val="toc 10"/>
    <w:qFormat/>
    <w:rsid w:val="0093399A"/>
  </w:style>
  <w:style w:type="character" w:customStyle="1" w:styleId="12">
    <w:name w:val="Название1"/>
    <w:qFormat/>
    <w:rsid w:val="0093399A"/>
    <w:rPr>
      <w:rFonts w:ascii="XO Thames" w:hAnsi="XO Thames"/>
      <w:b/>
      <w:sz w:val="52"/>
    </w:rPr>
  </w:style>
  <w:style w:type="character" w:customStyle="1" w:styleId="Heading40">
    <w:name w:val="Heading 4"/>
    <w:qFormat/>
    <w:rsid w:val="0093399A"/>
    <w:rPr>
      <w:rFonts w:ascii="XO Thames" w:hAnsi="XO Thames"/>
      <w:b/>
      <w:color w:val="595959"/>
      <w:sz w:val="26"/>
    </w:rPr>
  </w:style>
  <w:style w:type="character" w:customStyle="1" w:styleId="Heading20">
    <w:name w:val="Heading 2"/>
    <w:qFormat/>
    <w:rsid w:val="0093399A"/>
    <w:rPr>
      <w:rFonts w:ascii="XO Thames" w:hAnsi="XO Thames"/>
      <w:b/>
      <w:color w:val="00A0FF"/>
      <w:sz w:val="26"/>
    </w:rPr>
  </w:style>
  <w:style w:type="paragraph" w:customStyle="1" w:styleId="a4">
    <w:name w:val="Заголовок"/>
    <w:basedOn w:val="a"/>
    <w:next w:val="a5"/>
    <w:qFormat/>
    <w:rsid w:val="0093399A"/>
    <w:pPr>
      <w:keepNext/>
      <w:spacing w:before="240" w:after="120"/>
    </w:pPr>
    <w:rPr>
      <w:rFonts w:ascii="PT Astra Serif" w:hAnsi="PT Astra Serif"/>
    </w:rPr>
  </w:style>
  <w:style w:type="paragraph" w:styleId="a5">
    <w:name w:val="Body Text"/>
    <w:basedOn w:val="a"/>
    <w:rsid w:val="0093399A"/>
    <w:pPr>
      <w:spacing w:after="140"/>
    </w:pPr>
  </w:style>
  <w:style w:type="paragraph" w:styleId="a6">
    <w:name w:val="List"/>
    <w:basedOn w:val="a5"/>
    <w:rsid w:val="0093399A"/>
    <w:rPr>
      <w:rFonts w:ascii="PT Astra Serif" w:hAnsi="PT Astra Serif"/>
    </w:rPr>
  </w:style>
  <w:style w:type="paragraph" w:customStyle="1" w:styleId="Caption0">
    <w:name w:val="Caption"/>
    <w:basedOn w:val="a"/>
    <w:qFormat/>
    <w:rsid w:val="0093399A"/>
    <w:pPr>
      <w:spacing w:before="120" w:after="120"/>
    </w:pPr>
    <w:rPr>
      <w:rFonts w:ascii="PT Astra Serif" w:hAnsi="PT Astra Serif"/>
      <w:i/>
      <w:sz w:val="24"/>
    </w:rPr>
  </w:style>
  <w:style w:type="paragraph" w:styleId="a7">
    <w:name w:val="index heading"/>
    <w:basedOn w:val="a"/>
    <w:qFormat/>
    <w:rsid w:val="0093399A"/>
    <w:rPr>
      <w:rFonts w:ascii="PT Astra Serif" w:hAnsi="PT Astra Serif"/>
    </w:rPr>
  </w:style>
  <w:style w:type="paragraph" w:customStyle="1" w:styleId="ConsPlusNormal0">
    <w:name w:val="ConsPlusNormal"/>
    <w:qFormat/>
    <w:rsid w:val="0093399A"/>
    <w:pPr>
      <w:widowControl w:val="0"/>
    </w:pPr>
    <w:rPr>
      <w:sz w:val="24"/>
    </w:rPr>
  </w:style>
  <w:style w:type="paragraph" w:customStyle="1" w:styleId="TOC2">
    <w:name w:val="TOC 2"/>
    <w:next w:val="a"/>
    <w:uiPriority w:val="39"/>
    <w:rsid w:val="0093399A"/>
    <w:pPr>
      <w:ind w:left="200"/>
    </w:pPr>
    <w:rPr>
      <w:sz w:val="28"/>
    </w:rPr>
  </w:style>
  <w:style w:type="paragraph" w:customStyle="1" w:styleId="TOC4">
    <w:name w:val="TOC 4"/>
    <w:next w:val="a"/>
    <w:uiPriority w:val="39"/>
    <w:rsid w:val="0093399A"/>
    <w:pPr>
      <w:ind w:left="600"/>
    </w:pPr>
    <w:rPr>
      <w:sz w:val="28"/>
    </w:rPr>
  </w:style>
  <w:style w:type="paragraph" w:customStyle="1" w:styleId="TOC6">
    <w:name w:val="TOC 6"/>
    <w:next w:val="a"/>
    <w:uiPriority w:val="39"/>
    <w:rsid w:val="0093399A"/>
    <w:pPr>
      <w:ind w:left="1000"/>
    </w:pPr>
    <w:rPr>
      <w:sz w:val="28"/>
    </w:rPr>
  </w:style>
  <w:style w:type="paragraph" w:customStyle="1" w:styleId="TOC7">
    <w:name w:val="TOC 7"/>
    <w:next w:val="a"/>
    <w:uiPriority w:val="39"/>
    <w:rsid w:val="0093399A"/>
    <w:pPr>
      <w:ind w:left="1200"/>
    </w:pPr>
    <w:rPr>
      <w:sz w:val="28"/>
    </w:rPr>
  </w:style>
  <w:style w:type="paragraph" w:customStyle="1" w:styleId="TOC3">
    <w:name w:val="TOC 3"/>
    <w:next w:val="a"/>
    <w:uiPriority w:val="39"/>
    <w:rsid w:val="0093399A"/>
    <w:pPr>
      <w:ind w:left="400"/>
    </w:pPr>
    <w:rPr>
      <w:sz w:val="28"/>
    </w:rPr>
  </w:style>
  <w:style w:type="paragraph" w:customStyle="1" w:styleId="13">
    <w:name w:val="Гиперссылка1"/>
    <w:qFormat/>
    <w:rsid w:val="0093399A"/>
    <w:rPr>
      <w:color w:val="0000FF"/>
      <w:sz w:val="28"/>
      <w:u w:val="single"/>
    </w:rPr>
  </w:style>
  <w:style w:type="paragraph" w:customStyle="1" w:styleId="Footnote0">
    <w:name w:val="Footnote"/>
    <w:qFormat/>
    <w:rsid w:val="0093399A"/>
    <w:rPr>
      <w:rFonts w:ascii="XO Thames" w:hAnsi="XO Thames"/>
      <w:sz w:val="22"/>
    </w:rPr>
  </w:style>
  <w:style w:type="paragraph" w:customStyle="1" w:styleId="TOC1">
    <w:name w:val="TOC 1"/>
    <w:next w:val="a"/>
    <w:uiPriority w:val="39"/>
    <w:rsid w:val="0093399A"/>
    <w:rPr>
      <w:rFonts w:ascii="XO Thames" w:hAnsi="XO Thames"/>
      <w:b/>
      <w:sz w:val="28"/>
    </w:rPr>
  </w:style>
  <w:style w:type="paragraph" w:customStyle="1" w:styleId="a8">
    <w:name w:val="Верхний и нижний колонтитулы"/>
    <w:qFormat/>
    <w:rsid w:val="0093399A"/>
    <w:pPr>
      <w:spacing w:line="360" w:lineRule="auto"/>
    </w:pPr>
    <w:rPr>
      <w:rFonts w:ascii="XO Thames" w:hAnsi="XO Thames"/>
    </w:rPr>
  </w:style>
  <w:style w:type="paragraph" w:customStyle="1" w:styleId="TOC9">
    <w:name w:val="TOC 9"/>
    <w:next w:val="a"/>
    <w:uiPriority w:val="39"/>
    <w:rsid w:val="0093399A"/>
    <w:pPr>
      <w:ind w:left="1600"/>
    </w:pPr>
    <w:rPr>
      <w:sz w:val="28"/>
    </w:rPr>
  </w:style>
  <w:style w:type="paragraph" w:styleId="a9">
    <w:name w:val="Body Text Indent"/>
    <w:basedOn w:val="a"/>
    <w:rsid w:val="0093399A"/>
    <w:pPr>
      <w:ind w:firstLine="709"/>
      <w:jc w:val="both"/>
    </w:pPr>
    <w:rPr>
      <w:sz w:val="24"/>
    </w:rPr>
  </w:style>
  <w:style w:type="paragraph" w:customStyle="1" w:styleId="TOC8">
    <w:name w:val="TOC 8"/>
    <w:next w:val="a"/>
    <w:uiPriority w:val="39"/>
    <w:rsid w:val="0093399A"/>
    <w:pPr>
      <w:ind w:left="1400"/>
    </w:pPr>
    <w:rPr>
      <w:sz w:val="28"/>
    </w:rPr>
  </w:style>
  <w:style w:type="paragraph" w:customStyle="1" w:styleId="14">
    <w:name w:val="Основной шрифт абзаца1"/>
    <w:qFormat/>
    <w:rsid w:val="0093399A"/>
    <w:rPr>
      <w:sz w:val="28"/>
    </w:rPr>
  </w:style>
  <w:style w:type="paragraph" w:customStyle="1" w:styleId="TOC5">
    <w:name w:val="TOC 5"/>
    <w:next w:val="a"/>
    <w:uiPriority w:val="39"/>
    <w:rsid w:val="0093399A"/>
    <w:pPr>
      <w:ind w:left="800"/>
    </w:pPr>
    <w:rPr>
      <w:sz w:val="28"/>
    </w:rPr>
  </w:style>
  <w:style w:type="paragraph" w:styleId="aa">
    <w:name w:val="Subtitle"/>
    <w:next w:val="a"/>
    <w:uiPriority w:val="11"/>
    <w:qFormat/>
    <w:rsid w:val="0093399A"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rsid w:val="0093399A"/>
    <w:pPr>
      <w:ind w:left="1800"/>
    </w:pPr>
    <w:rPr>
      <w:sz w:val="28"/>
    </w:rPr>
  </w:style>
  <w:style w:type="paragraph" w:styleId="ab">
    <w:name w:val="Title"/>
    <w:next w:val="a"/>
    <w:uiPriority w:val="10"/>
    <w:qFormat/>
    <w:rsid w:val="0093399A"/>
    <w:rPr>
      <w:rFonts w:ascii="XO Thames" w:hAnsi="XO Thames"/>
      <w:b/>
      <w:sz w:val="52"/>
    </w:rPr>
  </w:style>
  <w:style w:type="paragraph" w:customStyle="1" w:styleId="Header">
    <w:name w:val="Header"/>
    <w:basedOn w:val="a8"/>
    <w:rsid w:val="0093399A"/>
  </w:style>
  <w:style w:type="paragraph" w:customStyle="1" w:styleId="ac">
    <w:name w:val="Содержимое врезки"/>
    <w:basedOn w:val="a"/>
    <w:qFormat/>
    <w:rsid w:val="00933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8515</Words>
  <Characters>48541</Characters>
  <Application>Microsoft Office Word</Application>
  <DocSecurity>0</DocSecurity>
  <Lines>404</Lines>
  <Paragraphs>113</Paragraphs>
  <ScaleCrop>false</ScaleCrop>
  <Company/>
  <LinksUpToDate>false</LinksUpToDate>
  <CharactersWithSpaces>56943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T.Novikova</dc:creator>
  <cp:lastModifiedBy>Admin</cp:lastModifiedBy>
  <cp:revision>4</cp:revision>
  <dcterms:created xsi:type="dcterms:W3CDTF">2021-11-26T07:23:00Z</dcterms:created>
  <dcterms:modified xsi:type="dcterms:W3CDTF">2021-11-29T09:18:00Z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