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376" w:rsidRDefault="007C1376" w:rsidP="007C1376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 администрации</w:t>
      </w:r>
    </w:p>
    <w:p w:rsidR="007C1376" w:rsidRDefault="007C1376" w:rsidP="007C1376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Красноармейского муниципального района</w:t>
      </w:r>
    </w:p>
    <w:p w:rsidR="007C1376" w:rsidRDefault="007C1376" w:rsidP="007C1376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От 24.04.2018 г. № 269</w:t>
      </w:r>
    </w:p>
    <w:p w:rsidR="007C1376" w:rsidRDefault="007C1376" w:rsidP="007C1376">
      <w:pPr>
        <w:jc w:val="both"/>
        <w:rPr>
          <w:sz w:val="28"/>
          <w:szCs w:val="28"/>
        </w:rPr>
      </w:pPr>
    </w:p>
    <w:p w:rsidR="007C1376" w:rsidRPr="00B7433E" w:rsidRDefault="007C1376" w:rsidP="007C1376">
      <w:pPr>
        <w:rPr>
          <w:b/>
          <w:sz w:val="28"/>
          <w:szCs w:val="28"/>
        </w:rPr>
      </w:pPr>
    </w:p>
    <w:p w:rsidR="007C1376" w:rsidRPr="00B7433E" w:rsidRDefault="007C1376" w:rsidP="007C1376">
      <w:pPr>
        <w:jc w:val="center"/>
        <w:rPr>
          <w:b/>
          <w:sz w:val="28"/>
          <w:szCs w:val="28"/>
        </w:rPr>
      </w:pPr>
      <w:r w:rsidRPr="00B7433E">
        <w:rPr>
          <w:b/>
          <w:sz w:val="28"/>
          <w:szCs w:val="28"/>
        </w:rPr>
        <w:t>ПОЛОЖЕНИЕ</w:t>
      </w:r>
    </w:p>
    <w:p w:rsidR="007C1376" w:rsidRDefault="007C1376" w:rsidP="007C1376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порядке взимания и использования родительской платы за присмотр и уход за детьми в муниципальных образовательных организациях, реализующих  образовательную программу дошкольного образования, расположенных на территории Красноармейского муниципального района Саратовской области</w:t>
      </w:r>
    </w:p>
    <w:p w:rsidR="007C1376" w:rsidRDefault="007C1376" w:rsidP="007C1376">
      <w:pPr>
        <w:jc w:val="center"/>
        <w:rPr>
          <w:sz w:val="28"/>
          <w:szCs w:val="28"/>
        </w:rPr>
      </w:pPr>
    </w:p>
    <w:p w:rsidR="007C1376" w:rsidRDefault="007C1376" w:rsidP="007C1376">
      <w:pPr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7C1376" w:rsidRDefault="007C1376" w:rsidP="007C1376">
      <w:pPr>
        <w:jc w:val="center"/>
        <w:rPr>
          <w:sz w:val="28"/>
          <w:szCs w:val="28"/>
        </w:rPr>
      </w:pPr>
    </w:p>
    <w:p w:rsidR="007C1376" w:rsidRDefault="007C1376" w:rsidP="007C13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proofErr w:type="gramStart"/>
      <w:r>
        <w:rPr>
          <w:sz w:val="28"/>
          <w:szCs w:val="28"/>
        </w:rPr>
        <w:t>Настоящее Положение разработано в соответствии с Конституцией Российской Федерации, Конвенцией о правах ребенка от 20 ноября 1989 года, Семейным кодексом Российской Федерации, Федеральным законом от 24 июля 1998 года № 124-ФЗ «Об основных гарантиях прав ребенка в Российской Федерации», Федеральным законом от 29 декабря 2012 года № 273-ФЗ «Об образовании в Российской Федерации», Федеральным законом от 6 октября 2003 года № 131-ФЗ «Об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общих принципах организации местного самоуправления в Российской Федерации», Постановлением Правительства Российской Федерации от 27 декабря 2007 года № 926 «Об утверждении правил направления средств (части средств) материнского (семейного) капитала на получение образования ребенком (детьми)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осуществление иных связанных с образованием ребенка (детей) расходов», Законом Саратовской области от 20 февраля 2008 года № 44-ЗСО «О наделении органов местного самоуправления в Саратовской области государственными полномочиями по представлению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    образования», Законом Саратовской области от 28 ноября 2013 года № 215-ЗСО «Об образовании в Саратовской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области»,  Законом Саратовской области от 28 марта 2016 года № 37-ЗСО «Об установлении размера компенсации родительской платы за присмотр и уход за детьми в образовательных организациях, реализующих  образовательную программу дошкольного образования»,     Постановлением Правительства Саратовской  области  от 7 марта 2007    года  № 104-П  «О порядке обращения за компенсацией и выплаты   компенсации  родительской   платы  за  присмотр и  уход за  детьми   в   образовательных организациях, реализующих</w:t>
      </w:r>
      <w:proofErr w:type="gramEnd"/>
      <w:r>
        <w:rPr>
          <w:sz w:val="28"/>
          <w:szCs w:val="28"/>
        </w:rPr>
        <w:t xml:space="preserve"> образовательную      программу дошкольного образования», Уставом Красноармейского        муниципального района, с целью обеспечения доступности дошкольного образования на территории Красноармейского муниципального района, создания условий для повышения качества образовательных услуг в муниципальных образовательных организациях, реализующих образовательную программу дошкольного образования.</w:t>
      </w:r>
    </w:p>
    <w:p w:rsidR="007C1376" w:rsidRDefault="007C1376" w:rsidP="007C137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1.2. Положение направлено на обеспечение экономически обоснованного распределения затрат между родителями и бюджетом Красноармейского муниципального района за присмотр и уход за детьми в муниципальных образовательных организациях, реализующих образовательную программу дошкольного образования, с учетом реализации конституционных гарантий общедоступности образования.</w:t>
      </w:r>
    </w:p>
    <w:p w:rsidR="007C1376" w:rsidRDefault="007C1376" w:rsidP="007C13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1.3. Родительская плата используется муниципальными образовательными организациями целевым образом на частичное возмещение затрат за присмотр и уход за ребенком в организации.</w:t>
      </w:r>
    </w:p>
    <w:p w:rsidR="007C1376" w:rsidRDefault="007C1376" w:rsidP="007C13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1.4. Настоящее Положение распространяется на все муниципальные образовательные организации Красноармейского муниципального района, реализующие образовательную программу дошкольного образования.</w:t>
      </w:r>
    </w:p>
    <w:p w:rsidR="007C1376" w:rsidRDefault="007C1376" w:rsidP="007C1376">
      <w:pPr>
        <w:jc w:val="both"/>
        <w:rPr>
          <w:sz w:val="28"/>
          <w:szCs w:val="28"/>
        </w:rPr>
      </w:pPr>
    </w:p>
    <w:p w:rsidR="007C1376" w:rsidRDefault="007C1376" w:rsidP="007C1376">
      <w:pPr>
        <w:jc w:val="center"/>
        <w:rPr>
          <w:sz w:val="28"/>
          <w:szCs w:val="28"/>
        </w:rPr>
      </w:pPr>
      <w:r>
        <w:rPr>
          <w:sz w:val="28"/>
          <w:szCs w:val="28"/>
        </w:rPr>
        <w:t>2. Родительская плата</w:t>
      </w:r>
    </w:p>
    <w:p w:rsidR="007C1376" w:rsidRDefault="007C1376" w:rsidP="007C1376">
      <w:pPr>
        <w:jc w:val="center"/>
        <w:rPr>
          <w:sz w:val="28"/>
          <w:szCs w:val="28"/>
        </w:rPr>
      </w:pPr>
    </w:p>
    <w:p w:rsidR="007C1376" w:rsidRDefault="007C1376" w:rsidP="007C13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2.1. Родительская плата за присмотр и уход за детьми в муниципальных организациях, реализующих образовательную программу дошкольного образования, является одним из источников доходной части бюджета каждого муниципального дошкольного образовательного учреждения Красноармейского муниципального района.</w:t>
      </w:r>
    </w:p>
    <w:p w:rsidR="007C1376" w:rsidRDefault="007C1376" w:rsidP="007C13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 Родительская плата за присмотр и уход за детьми в муниципальных образовательных организациях, реализующих образовательную программу дошкольного образования, устанавливается как ежемесячная плата на возмещение затрат на обеспечение комплекса мер по организации присмотра и ухода за детьми.</w:t>
      </w:r>
    </w:p>
    <w:p w:rsidR="007C1376" w:rsidRDefault="007C1376" w:rsidP="007C13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2.3. Родительская плата за присмотр и уход за детьми в муниципальных образовательных организациях, реализующих образовательную программу дошкольного образования, устанавливается Решением Красноармейского районного Собрания и может изменяться не чаще одного раза в год.</w:t>
      </w:r>
    </w:p>
    <w:p w:rsidR="007C1376" w:rsidRDefault="007C1376" w:rsidP="007C13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C1376" w:rsidRDefault="007C1376" w:rsidP="007C1376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Порядок взимания родительской платы</w:t>
      </w:r>
    </w:p>
    <w:p w:rsidR="007C1376" w:rsidRDefault="007C1376" w:rsidP="007C1376">
      <w:pPr>
        <w:jc w:val="center"/>
        <w:rPr>
          <w:sz w:val="28"/>
          <w:szCs w:val="28"/>
        </w:rPr>
      </w:pPr>
    </w:p>
    <w:p w:rsidR="007C1376" w:rsidRDefault="007C1376" w:rsidP="007C13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3.1. Родительская плата за присмотр и уход за детьми в муниципальных образовательных организациях Красноармейского муниципального района, реализующих образовательную программу дошкольного образования, взимается на  основании договора между муниципальными образовательными организациями, реализующими образовательную программу дошкольного образования и  родителями (законными представителями) ребенка, посещающего дошкольную организацию.</w:t>
      </w:r>
    </w:p>
    <w:p w:rsidR="007C1376" w:rsidRDefault="007C1376" w:rsidP="007C13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3.2. Договор заключается в двух экземплярах, один из которых находится в учреждении, другой – у родителей (законных представителей). Учет договоров ведется образовательной организацией.</w:t>
      </w:r>
    </w:p>
    <w:p w:rsidR="007C1376" w:rsidRDefault="007C1376" w:rsidP="007C13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3.3. До заключения договора организация обязана предоставить родителям (законным представителям) следующую информацию (в том числе путем размещения в удобном для обозрения месте): </w:t>
      </w:r>
    </w:p>
    <w:p w:rsidR="007C1376" w:rsidRDefault="007C1376" w:rsidP="007C137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наименование и место нахождения (юридический адрес) организации;</w:t>
      </w:r>
    </w:p>
    <w:p w:rsidR="007C1376" w:rsidRDefault="007C1376" w:rsidP="007C13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условия зачисления, содержания, обучения и развития ребенка;</w:t>
      </w:r>
    </w:p>
    <w:p w:rsidR="007C1376" w:rsidRDefault="007C1376" w:rsidP="007C13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уровень и направленность реализуемых основных и дополнительных программ, формы и сроки их освоения;</w:t>
      </w:r>
    </w:p>
    <w:p w:rsidR="007C1376" w:rsidRDefault="007C1376" w:rsidP="007C13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муниципальные нормативные правовые акты Красноармейского муниципального района, регламентирующие размер, порядок взимания и использования родительской платы;</w:t>
      </w:r>
    </w:p>
    <w:p w:rsidR="007C1376" w:rsidRDefault="007C1376" w:rsidP="007C13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другую информацию, относящуюся к договору.</w:t>
      </w:r>
    </w:p>
    <w:p w:rsidR="007C1376" w:rsidRDefault="007C1376" w:rsidP="007C13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Начисление платы за присмотр и уход за детьми в муниципальных образовательных организациях, реализующих образовательную программу дошкольного образования, производится муниципальным учреждением «Центральная бухгалтерия органов местного самоуправления управления» согласно календарному графику работы образовательного учреждения и табелю учета посещаемости детей.</w:t>
      </w:r>
      <w:r>
        <w:rPr>
          <w:sz w:val="28"/>
          <w:szCs w:val="28"/>
        </w:rPr>
        <w:tab/>
      </w:r>
    </w:p>
    <w:p w:rsidR="007C1376" w:rsidRPr="00027FE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27FE6">
        <w:rPr>
          <w:rFonts w:ascii="Times New Roman" w:hAnsi="Times New Roman" w:cs="Times New Roman"/>
          <w:sz w:val="28"/>
          <w:szCs w:val="28"/>
        </w:rPr>
        <w:t>3.5.</w:t>
      </w:r>
      <w:r w:rsidRPr="00027FE6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027FE6">
        <w:rPr>
          <w:rFonts w:ascii="Times New Roman" w:hAnsi="Times New Roman" w:cs="Times New Roman"/>
          <w:sz w:val="28"/>
          <w:szCs w:val="28"/>
        </w:rPr>
        <w:t>Начисление  родительской  платы  производится   из     расчета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FE6">
        <w:rPr>
          <w:rFonts w:ascii="Times New Roman" w:hAnsi="Times New Roman" w:cs="Times New Roman"/>
          <w:sz w:val="28"/>
          <w:szCs w:val="28"/>
        </w:rPr>
        <w:t>фактически оказанной услуги по присмотру и уходу, соразмерно   количеству</w:t>
      </w:r>
    </w:p>
    <w:p w:rsidR="007C1376" w:rsidRPr="00027FE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27FE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proofErr w:type="gramStart"/>
      <w:r w:rsidRPr="00027FE6">
        <w:rPr>
          <w:rFonts w:ascii="Times New Roman" w:hAnsi="Times New Roman" w:cs="Times New Roman"/>
          <w:sz w:val="28"/>
          <w:szCs w:val="28"/>
        </w:rPr>
        <w:t>дней</w:t>
      </w:r>
      <w:proofErr w:type="gramEnd"/>
      <w:r w:rsidRPr="00027FE6">
        <w:rPr>
          <w:rFonts w:ascii="Times New Roman" w:hAnsi="Times New Roman" w:cs="Times New Roman"/>
          <w:sz w:val="28"/>
          <w:szCs w:val="28"/>
        </w:rPr>
        <w:t xml:space="preserve"> в течение которых оказывалась услуга.</w:t>
      </w:r>
    </w:p>
    <w:p w:rsidR="007C1376" w:rsidRPr="00A12A4B" w:rsidRDefault="007C1376" w:rsidP="007C1376">
      <w:pPr>
        <w:ind w:firstLine="708"/>
        <w:jc w:val="both"/>
        <w:rPr>
          <w:color w:val="22272F"/>
          <w:sz w:val="28"/>
          <w:szCs w:val="28"/>
        </w:rPr>
      </w:pPr>
      <w:r w:rsidRPr="00A12A4B">
        <w:rPr>
          <w:sz w:val="28"/>
          <w:szCs w:val="28"/>
        </w:rPr>
        <w:t>3.6. Родительская плата вносится родителями (законными представителями) ежемесячно</w:t>
      </w:r>
      <w:r w:rsidRPr="00A12A4B">
        <w:rPr>
          <w:color w:val="22272F"/>
          <w:sz w:val="28"/>
          <w:szCs w:val="28"/>
        </w:rPr>
        <w:t>.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22272F"/>
          <w:sz w:val="21"/>
          <w:szCs w:val="21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3.7. Родительская плата начисляется за фактические дни посещения ребенком образовательной организации.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3.8. Родительская плата вносится родителями (законными представителями) </w:t>
      </w:r>
      <w:r w:rsidRPr="00A12A4B">
        <w:rPr>
          <w:rFonts w:ascii="Times New Roman" w:hAnsi="Times New Roman" w:cs="Times New Roman"/>
          <w:sz w:val="28"/>
          <w:szCs w:val="28"/>
        </w:rPr>
        <w:t>в срок до 10 числа  месяца,</w:t>
      </w:r>
      <w:r>
        <w:rPr>
          <w:rFonts w:ascii="Times New Roman" w:hAnsi="Times New Roman" w:cs="Times New Roman"/>
          <w:sz w:val="28"/>
          <w:szCs w:val="28"/>
        </w:rPr>
        <w:t xml:space="preserve"> подлежащего оплате,</w:t>
      </w:r>
      <w:r w:rsidRPr="00A12A4B">
        <w:rPr>
          <w:rFonts w:ascii="Times New Roman" w:hAnsi="Times New Roman" w:cs="Times New Roman"/>
          <w:sz w:val="28"/>
          <w:szCs w:val="28"/>
        </w:rPr>
        <w:t xml:space="preserve"> в  безналичном  порядке  на  счет,    указанный  в Договоре между муниципальными образовательными организациями, реализующими образовательную программу дошкольного образования и  родителями (законными представителями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12A4B">
        <w:rPr>
          <w:rFonts w:ascii="Times New Roman" w:hAnsi="Times New Roman" w:cs="Times New Roman"/>
          <w:sz w:val="28"/>
          <w:szCs w:val="28"/>
        </w:rPr>
        <w:t xml:space="preserve"> ребенка, посещающего дошкольную организацию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3.9. Родительская плата не взимается за дни, пропущенные ребенком: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по причине отпуска родителей (законных представителей);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по болезни (согласно предоставленной медицинской справке);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в течение оздоровительного периода (сроком до 75 в году) по письменному заявлению родителей (законных представителей);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в связи с карантинными мероприятиями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>;;</w:t>
      </w:r>
      <w:proofErr w:type="gramEnd"/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в связи с закрытием образовательной организации для проведения ремонтных и (или) аварийных работ.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 непосещении ребенком образовательного учреждения, реализующего программы дошкольного образования без уважительной причины, родительская плата взимается в полном объеме, кроме расходов на питание.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3.10. 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оплаты за присмотр и уход за детьми в  муниципальные образовательные организации, реализующие образовательные программы дошкольного образования, в указанный срок, к родителям (законным представителям) применяются меры, определенные </w:t>
      </w:r>
      <w:r>
        <w:rPr>
          <w:rFonts w:ascii="Times New Roman" w:hAnsi="Times New Roman" w:cs="Times New Roman"/>
          <w:sz w:val="28"/>
          <w:szCs w:val="28"/>
        </w:rPr>
        <w:lastRenderedPageBreak/>
        <w:t>действующим законодательством и договором между образовательной организацией и родителями (законными представителями).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3.11. Ответственность за своевременное поступление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образования, возлагается на руководителя учреждения.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3.12. За присмотр и уход за детьми-инвалидами, детьми-сиротами, и детьми, оставшимися без попечения родителей, посещающими муниципальные образовательные организации, а также детьми с туберкулезной интоксикацией, находящихся в указанных учреждениях, родительская плата не взимается.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E05363">
        <w:rPr>
          <w:sz w:val="28"/>
          <w:szCs w:val="28"/>
        </w:rPr>
        <w:t>.</w:t>
      </w:r>
      <w:r>
        <w:rPr>
          <w:sz w:val="28"/>
          <w:szCs w:val="28"/>
        </w:rPr>
        <w:t xml:space="preserve"> Направление средств материнского капитала за присмотр и уход за детьми в муниципальных дошкольных образовательных учреждениях, реализующих образовательную программу дошкольного образования</w:t>
      </w:r>
    </w:p>
    <w:p w:rsidR="007C1376" w:rsidRPr="00E05363" w:rsidRDefault="007C1376" w:rsidP="007C1376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7C1376" w:rsidRPr="00E05363" w:rsidRDefault="007C1376" w:rsidP="007C137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4.1</w:t>
      </w:r>
      <w:r w:rsidRPr="00E05363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E05363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(или часть средств)</w:t>
      </w:r>
      <w:r w:rsidRPr="00E05363">
        <w:rPr>
          <w:sz w:val="28"/>
          <w:szCs w:val="28"/>
        </w:rPr>
        <w:t xml:space="preserve"> материнского капитала направляются на оплату за присмотр и уход за детьми в муниципальном дошкольном образовательном учреждении путем безналичного перечисления этих средств на счет (лицевой счет) муниципального дошкольного образовательного учреждения, указанный в договоре, заключенном между родителями и муниципальным дошкольным образовательным учреждением.</w:t>
      </w:r>
    </w:p>
    <w:p w:rsidR="007C1376" w:rsidRPr="00E05363" w:rsidRDefault="007C1376" w:rsidP="007C137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4.2</w:t>
      </w:r>
      <w:r w:rsidRPr="00E053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05363">
        <w:rPr>
          <w:sz w:val="28"/>
          <w:szCs w:val="28"/>
        </w:rPr>
        <w:t xml:space="preserve">Если лицо, получившее сертификат, принимает решение направить средства </w:t>
      </w:r>
      <w:r>
        <w:rPr>
          <w:sz w:val="28"/>
          <w:szCs w:val="28"/>
        </w:rPr>
        <w:t xml:space="preserve"> (или часть средств) </w:t>
      </w:r>
      <w:r w:rsidRPr="00E05363">
        <w:rPr>
          <w:sz w:val="28"/>
          <w:szCs w:val="28"/>
        </w:rPr>
        <w:t>на оплату за присмотр и уход за детьми в муниципальном дошкольном образовательном учреждении, то в договоре указыва</w:t>
      </w:r>
      <w:r>
        <w:rPr>
          <w:sz w:val="28"/>
          <w:szCs w:val="28"/>
        </w:rPr>
        <w:t>е</w:t>
      </w:r>
      <w:r w:rsidRPr="00E05363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E05363">
        <w:rPr>
          <w:sz w:val="28"/>
          <w:szCs w:val="28"/>
        </w:rPr>
        <w:t>:</w:t>
      </w:r>
    </w:p>
    <w:p w:rsidR="007C1376" w:rsidRPr="00E05363" w:rsidRDefault="007C1376" w:rsidP="007C137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05363">
        <w:rPr>
          <w:sz w:val="28"/>
          <w:szCs w:val="28"/>
        </w:rPr>
        <w:t>1) реквизиты для перечисления средств (наименование образовательного учреждения, ИНН, БИК, КПП, банк получателя, ОКАТО, КБК);</w:t>
      </w:r>
    </w:p>
    <w:p w:rsidR="007C1376" w:rsidRPr="00E05363" w:rsidRDefault="007C1376" w:rsidP="007C137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05363">
        <w:rPr>
          <w:sz w:val="28"/>
          <w:szCs w:val="28"/>
        </w:rPr>
        <w:t>2) расчет размера платы за присмотр и уход за детьми в муниципальном образовательном учреждении, с указанием суммы сре</w:t>
      </w:r>
      <w:proofErr w:type="gramStart"/>
      <w:r w:rsidRPr="00E05363">
        <w:rPr>
          <w:sz w:val="28"/>
          <w:szCs w:val="28"/>
        </w:rPr>
        <w:t>дств дл</w:t>
      </w:r>
      <w:proofErr w:type="gramEnd"/>
      <w:r w:rsidRPr="00E05363">
        <w:rPr>
          <w:sz w:val="28"/>
          <w:szCs w:val="28"/>
        </w:rPr>
        <w:t>я направления органами Пенсионного фонда Российской Федерации на оплату за присмотр и уход за ребенком в муниципальном дошкольном образовательном учреждении;</w:t>
      </w:r>
    </w:p>
    <w:p w:rsidR="007C1376" w:rsidRPr="00E05363" w:rsidRDefault="007C1376" w:rsidP="007C137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05363">
        <w:rPr>
          <w:sz w:val="28"/>
          <w:szCs w:val="28"/>
        </w:rPr>
        <w:t>3) срок (сроки) направления средств (ежемесячно, ежеквартально, одной суммой за учебный год);</w:t>
      </w:r>
    </w:p>
    <w:p w:rsidR="007C1376" w:rsidRPr="00E05363" w:rsidRDefault="007C1376" w:rsidP="007C137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E05363">
        <w:rPr>
          <w:sz w:val="28"/>
          <w:szCs w:val="28"/>
        </w:rPr>
        <w:t>4) возможность учета при последующих платежах сумм, образовавшихся в конце учебного года в результате превышения перечисленных по договору сумм над фактическими расходами за присмотр и уход за детьми в муниципальном дошкольном образовательном учреждении (при условии использования образовательного учреждения расчета размера платы, взимаемой с родителей (законных представителей) за присмотр и уход за ребенком, учитывающих его фактическое пребывание в муниципальном дошкольном образовательном</w:t>
      </w:r>
      <w:proofErr w:type="gramEnd"/>
      <w:r w:rsidRPr="00E05363">
        <w:rPr>
          <w:sz w:val="28"/>
          <w:szCs w:val="28"/>
        </w:rPr>
        <w:t xml:space="preserve"> </w:t>
      </w:r>
      <w:proofErr w:type="gramStart"/>
      <w:r w:rsidRPr="00E05363">
        <w:rPr>
          <w:sz w:val="28"/>
          <w:szCs w:val="28"/>
        </w:rPr>
        <w:t>учреждении</w:t>
      </w:r>
      <w:proofErr w:type="gramEnd"/>
      <w:r w:rsidRPr="00E05363">
        <w:rPr>
          <w:sz w:val="28"/>
          <w:szCs w:val="28"/>
        </w:rPr>
        <w:t>);</w:t>
      </w:r>
    </w:p>
    <w:p w:rsidR="007C1376" w:rsidRPr="00E05363" w:rsidRDefault="007C1376" w:rsidP="007C137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E05363">
        <w:rPr>
          <w:sz w:val="28"/>
          <w:szCs w:val="28"/>
        </w:rPr>
        <w:t xml:space="preserve">5) возможность возврата муниципальным дошкольным </w:t>
      </w:r>
      <w:r w:rsidRPr="00E05363">
        <w:rPr>
          <w:sz w:val="28"/>
          <w:szCs w:val="28"/>
        </w:rPr>
        <w:lastRenderedPageBreak/>
        <w:t>образовательным учреждением в территориальный орган Пенсионного фонда Российской Федерации неиспользованных средств в случае расторжения договора по следующим причинам: прекращение получения ребенком образовательных услуг до истечения срока действия договора по  желанию</w:t>
      </w:r>
      <w:r>
        <w:rPr>
          <w:sz w:val="28"/>
          <w:szCs w:val="28"/>
        </w:rPr>
        <w:t xml:space="preserve"> родителей (законных представителей)</w:t>
      </w:r>
      <w:r w:rsidRPr="00E05363">
        <w:rPr>
          <w:sz w:val="28"/>
          <w:szCs w:val="28"/>
        </w:rPr>
        <w:t xml:space="preserve"> или в связи со смертью ребенка (объявлением его умершим (признанным безвестно отсутствующим)), а также по причине истечения срока действия договора.</w:t>
      </w:r>
      <w:proofErr w:type="gramEnd"/>
    </w:p>
    <w:p w:rsidR="007C1376" w:rsidRPr="00E05363" w:rsidRDefault="007C1376" w:rsidP="007C137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Расходование и учет родительской платы</w:t>
      </w:r>
    </w:p>
    <w:p w:rsidR="007C1376" w:rsidRDefault="007C1376" w:rsidP="007C1376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5.1. В перечень затрат, учитываемых при установлении родительской платы, включаются расходы: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 организацию питания.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5.2. Денежные средства, получаемые за присмотр и уход за детьми в  муниципальных образовательных организациях, реализующих образовательную программу дошкольного образования, в виде родительской платы, в полном объеме учитываются в плане финансово-хозяйственной деятельности каждого учреждения.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5.3. Учет средств родительской платы возлагается </w:t>
      </w:r>
      <w:r w:rsidRPr="003F33F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3F33FE">
        <w:rPr>
          <w:rFonts w:ascii="Times New Roman" w:hAnsi="Times New Roman" w:cs="Times New Roman"/>
          <w:sz w:val="28"/>
          <w:szCs w:val="28"/>
        </w:rPr>
        <w:t xml:space="preserve"> учреждение «Центральная бухгалтерия органов местного самоуправления управления»  и ведется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установленным порядком ведения бухгалтерского  учета в учреждениях и организациях.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Порядок предоставления льгот по родительской плате</w:t>
      </w:r>
    </w:p>
    <w:p w:rsidR="007C1376" w:rsidRDefault="007C1376" w:rsidP="007C1376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6.1. Льготы по родительской плате за присмотр и уход за детьми в муниципальных образовательных организациях, реализующих образовательную программу дошкольного образования, установлены настоящим Положением (Приложение № 1) и предоставляются родителям (законным представителям) при наличии документов, подтверждающих право на их получение.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6.2. Льгота по родительской плате за присмотр и уход за детьми в  муниципальных образовательных организациях, реализующих образовательную программу дошкольного образования, предоставляется приказом руководителя учреждения на основании заявления родителя (законного представителя) (Приложение № 2). К заявлению родитель (законный представитель) прилагает документы, подтверждающие наличие права на льготу, согласно Приложению к настоящему Положению.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6.3. Право на льготу по родительской плате подтверждается родителем (законным представителем) в сроки, определенные приложением к  настоящему Положению. В течение 10 дней после прекращения оснований для предоставления льготы родитель (законный представитель) должен уведомить об этом муниципальную образовательную организацию, реализующую образовательную программу дошкольного образования.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6.4. В случае если документы, подтверждающие право на предоставление льгот, не представлены родителями (законными представителями) в сроки, указанные в приложении к настоящему Положению, предоставление льготы по родительской плате прекращается. Если данные документы были представлены по истечении срока, указанного в Приложении к настоящему Положению, перерасчет родительской платы производится не более чем за один месяц.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6.5. Родителям (законным представителям), имеющим право на льготу по нескольким основаниям, льгота предоставляется по одному из оснований,  по их выбору.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C1376" w:rsidRDefault="007C1376" w:rsidP="007C1376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Порядок назначения и выплаты компенсации части родительской платы за содержание (присмотр и уход) ребенка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Назначение и выплата компенсации части родительской платы за содержание ребенка (присмотр и уход) осуществляется в соответствии с Законом Саратовской области от 28 марта 2016 года № 37-ЗСО, Постановлением Правительства Саратовской области от 07 марта 2007 года № 104-П (в редакции Постановления Правительства Саратовской области от 16 декабря 2013 года № 708-П, Постановления Правительства Саратовской области от 16 мая 2014 года № 282-П). </w:t>
      </w:r>
      <w:proofErr w:type="gramEnd"/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7.2. Получателем компенсации части родительской платы за содержание ребенка в Учреждении является один из родителей (законных представителей) ребенка, внесших плату за содержание ребенка (присмотр и уход) в  Учреждении (далее – получатель компенсации).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7.3. Родителям (законным представителям) детей, посещающих Учреждение,  компенсация выплачивается в размере: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- 20 процентов размера внесено ими платы за содержание ребенка в  Учреждении – на первого ребенка;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- 50 процентов размера внесенной платы – на второго ребенка;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- 70 процентов размера внесенной платы – на третьего и последующего детей.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7.4. Размер компенсации (п. 7.3.) рассчитывается пропорционально фактически внесенной родительской плате, определенной с учетом льгот, установленных федеральными, региональными и муниципальными   нормативными правовыми актами.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7.5.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назначении компенсации за второго, третьего и последующих детей в составе семьи учитываются дети в возрасте до 18 лет, а также совершеннолетние дети, обучающиеся по очной форме обучения в образовательной организации любого типа и вида независимо от ее организационно-правовой формы (за исключением образовательной организации дополнительного образовании), до окончания такого обучения, но не дольше чем до достижения ими возраста 23 лет.</w:t>
      </w:r>
      <w:proofErr w:type="gramEnd"/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7.6. В случае утраты получателем компенсации права на ее предоставление, выплата компенсации прекращается с первого числа месяца, </w:t>
      </w:r>
      <w:r>
        <w:rPr>
          <w:rFonts w:ascii="Times New Roman" w:hAnsi="Times New Roman" w:cs="Times New Roman"/>
          <w:sz w:val="28"/>
          <w:szCs w:val="28"/>
        </w:rPr>
        <w:lastRenderedPageBreak/>
        <w:t>следующего за месяцем, в котором наступили соответствующие обстоятельства.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7.7. Компенсация перечисляется на банковский счет, открытый на имя получателя компенсации в кредитной организации.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7.8. Получатель компенсации обращается в </w:t>
      </w:r>
      <w:r w:rsidRPr="003F3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3F33FE">
        <w:rPr>
          <w:rFonts w:ascii="Times New Roman" w:hAnsi="Times New Roman" w:cs="Times New Roman"/>
          <w:sz w:val="28"/>
          <w:szCs w:val="28"/>
        </w:rPr>
        <w:t xml:space="preserve"> учреждение «Центральная бухгалтерия органов местного самоуправления управления»</w:t>
      </w:r>
      <w:r>
        <w:rPr>
          <w:rFonts w:ascii="Times New Roman" w:hAnsi="Times New Roman" w:cs="Times New Roman"/>
          <w:sz w:val="28"/>
          <w:szCs w:val="28"/>
        </w:rPr>
        <w:t xml:space="preserve"> и представляет следующие документы, необходимые для назначения компенсации: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заявление одного из родителей (законных представителей) (Приложение № 3);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копия паспорта;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копия свидетельства о рождении ребенка (детей);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ежемесячно: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подтверждающий родительскую плату за присмотр и уход за ребенком.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7.9. Родители (законные представители) обязаны уведомлять Учреждение о наступлении обстоятельств, влекущих прекращение выплаты компенсации или изменения ее  размера (изменение фамилии, имени, отчества, расчетного счета и т.д.) не позднее 5 дней с дат наступления таких обстоятельств.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7.10. В случае утраты получателем компенсации права на ее предоставление, выплата компенсации прекращается с первого числа месяца, следующего за месяцем, в котором наступили соответствующие обстоятельства.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7.11. При оплате за присмотр и уход за ребенком средствами материнского капитала, компенсация части родительской платы не назначается.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7.12.  Компенсация, назначенная и излишне выплаченная родителю (законному представителю) на основании документов, содержащих недостоверные сведения, которые влияют на назначение и выплату компенсации, подлежит возврату в  добровольном либо судебном порядке.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 № 1</w:t>
      </w:r>
    </w:p>
    <w:p w:rsidR="007C1376" w:rsidRDefault="007C1376" w:rsidP="007C1376">
      <w:pPr>
        <w:ind w:left="4245"/>
        <w:rPr>
          <w:sz w:val="28"/>
          <w:szCs w:val="28"/>
        </w:rPr>
      </w:pPr>
      <w:r>
        <w:rPr>
          <w:sz w:val="28"/>
          <w:szCs w:val="28"/>
        </w:rPr>
        <w:t>К Положению «О порядке взимания и использования родительской платы за присмотр и уход за детьми в муниципальных образовательных организациях, реализующих  образовательную программу дошкольного образования, расположенных на территории Красноармейского муниципального района Саратовской области»</w:t>
      </w:r>
    </w:p>
    <w:p w:rsidR="007C1376" w:rsidRDefault="007C1376" w:rsidP="007C1376">
      <w:pPr>
        <w:rPr>
          <w:sz w:val="28"/>
          <w:szCs w:val="28"/>
        </w:rPr>
      </w:pPr>
    </w:p>
    <w:p w:rsidR="007C1376" w:rsidRDefault="007C1376" w:rsidP="007C137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отдельных категорий граждан</w:t>
      </w:r>
    </w:p>
    <w:p w:rsidR="007C1376" w:rsidRDefault="007C1376" w:rsidP="007C1376">
      <w:pPr>
        <w:jc w:val="center"/>
        <w:rPr>
          <w:sz w:val="28"/>
          <w:szCs w:val="28"/>
        </w:rPr>
      </w:pPr>
      <w:r>
        <w:rPr>
          <w:sz w:val="28"/>
          <w:szCs w:val="28"/>
        </w:rPr>
        <w:t>и предоставляемых документов, подтверждающих основания для получения льгот по родительской плате в муниципальных дошкольных образовательных учреждениях Красноармейского муниципального района</w:t>
      </w:r>
    </w:p>
    <w:p w:rsidR="007C1376" w:rsidRDefault="007C1376" w:rsidP="007C1376">
      <w:pPr>
        <w:jc w:val="center"/>
        <w:rPr>
          <w:sz w:val="28"/>
          <w:szCs w:val="28"/>
        </w:rPr>
      </w:pPr>
    </w:p>
    <w:p w:rsidR="007C1376" w:rsidRDefault="007C1376" w:rsidP="007C1376">
      <w:pPr>
        <w:jc w:val="center"/>
        <w:rPr>
          <w:sz w:val="28"/>
          <w:szCs w:val="28"/>
        </w:rPr>
      </w:pPr>
    </w:p>
    <w:p w:rsidR="007C1376" w:rsidRDefault="007C1376" w:rsidP="007C1376">
      <w:pPr>
        <w:jc w:val="center"/>
        <w:rPr>
          <w:sz w:val="28"/>
          <w:szCs w:val="28"/>
        </w:rPr>
      </w:pPr>
    </w:p>
    <w:p w:rsidR="007C1376" w:rsidRDefault="007C1376" w:rsidP="007C137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5"/>
        <w:gridCol w:w="1959"/>
        <w:gridCol w:w="2748"/>
        <w:gridCol w:w="3099"/>
      </w:tblGrid>
      <w:tr w:rsidR="007C1376" w:rsidRPr="001A1DA9" w:rsidTr="00D5266F">
        <w:tc>
          <w:tcPr>
            <w:tcW w:w="1765" w:type="dxa"/>
          </w:tcPr>
          <w:p w:rsidR="007C1376" w:rsidRPr="00B80531" w:rsidRDefault="007C1376" w:rsidP="00D5266F">
            <w:pPr>
              <w:jc w:val="center"/>
            </w:pPr>
            <w:r w:rsidRPr="00B80531">
              <w:t>Категории граждан (детей)</w:t>
            </w:r>
          </w:p>
        </w:tc>
        <w:tc>
          <w:tcPr>
            <w:tcW w:w="1959" w:type="dxa"/>
          </w:tcPr>
          <w:p w:rsidR="007C1376" w:rsidRPr="00B80531" w:rsidRDefault="007C1376" w:rsidP="00D5266F">
            <w:pPr>
              <w:jc w:val="center"/>
            </w:pPr>
            <w:r w:rsidRPr="00B80531">
              <w:t>Порядок установления родительской платы</w:t>
            </w:r>
          </w:p>
        </w:tc>
        <w:tc>
          <w:tcPr>
            <w:tcW w:w="2748" w:type="dxa"/>
          </w:tcPr>
          <w:p w:rsidR="007C1376" w:rsidRPr="00B80531" w:rsidRDefault="007C1376" w:rsidP="00D5266F">
            <w:pPr>
              <w:jc w:val="center"/>
            </w:pPr>
            <w:r w:rsidRPr="00B80531">
              <w:t>Наименование правоустанавливающего документа</w:t>
            </w:r>
          </w:p>
        </w:tc>
        <w:tc>
          <w:tcPr>
            <w:tcW w:w="3099" w:type="dxa"/>
          </w:tcPr>
          <w:p w:rsidR="007C1376" w:rsidRPr="00B80531" w:rsidRDefault="007C1376" w:rsidP="00D5266F">
            <w:pPr>
              <w:jc w:val="center"/>
            </w:pPr>
            <w:r w:rsidRPr="00B80531">
              <w:t>Перечень и периодичность предоставления документов</w:t>
            </w:r>
          </w:p>
        </w:tc>
      </w:tr>
      <w:tr w:rsidR="007C1376" w:rsidRPr="001A1DA9" w:rsidTr="00D5266F">
        <w:tc>
          <w:tcPr>
            <w:tcW w:w="1765" w:type="dxa"/>
          </w:tcPr>
          <w:p w:rsidR="007C1376" w:rsidRPr="00B80531" w:rsidRDefault="007C1376" w:rsidP="00D5266F">
            <w:pPr>
              <w:jc w:val="center"/>
            </w:pPr>
            <w:r w:rsidRPr="00B80531">
              <w:t>Дети с туберкулезной интоксикацией</w:t>
            </w:r>
          </w:p>
        </w:tc>
        <w:tc>
          <w:tcPr>
            <w:tcW w:w="1959" w:type="dxa"/>
          </w:tcPr>
          <w:p w:rsidR="007C1376" w:rsidRPr="00B80531" w:rsidRDefault="007C1376" w:rsidP="00D5266F">
            <w:pPr>
              <w:jc w:val="center"/>
            </w:pPr>
            <w:r w:rsidRPr="00B80531">
              <w:t>Бесплатное посещение</w:t>
            </w:r>
          </w:p>
        </w:tc>
        <w:tc>
          <w:tcPr>
            <w:tcW w:w="2748" w:type="dxa"/>
          </w:tcPr>
          <w:p w:rsidR="007C1376" w:rsidRPr="00B80531" w:rsidRDefault="007C1376" w:rsidP="00D5266F">
            <w:pPr>
              <w:jc w:val="center"/>
            </w:pPr>
            <w:r w:rsidRPr="00B80531">
              <w:t>Закон РФ от 29.12.2012 г. № 273-ФЗ «Об образовании в Российской Федерации» ст. 65</w:t>
            </w:r>
          </w:p>
        </w:tc>
        <w:tc>
          <w:tcPr>
            <w:tcW w:w="3099" w:type="dxa"/>
          </w:tcPr>
          <w:p w:rsidR="007C1376" w:rsidRDefault="007C1376" w:rsidP="00D5266F">
            <w:pPr>
              <w:jc w:val="center"/>
            </w:pPr>
            <w:r w:rsidRPr="00B80531">
              <w:t xml:space="preserve">Протокол районной психолого-педагогической комиссии, либо справка установленного образца, подтверждающая факт установления инвалидности, выданная федеральным государственным учреждением </w:t>
            </w:r>
            <w:proofErr w:type="gramStart"/>
            <w:r w:rsidRPr="00B80531">
              <w:t>медико-социально</w:t>
            </w:r>
            <w:proofErr w:type="gramEnd"/>
            <w:r w:rsidRPr="00B80531">
              <w:t xml:space="preserve"> экспертизы. Заключение комиссии</w:t>
            </w:r>
            <w:r>
              <w:t xml:space="preserve"> противотуберкулезного диспансера по месту жительства ребенка. </w:t>
            </w:r>
          </w:p>
          <w:p w:rsidR="007C1376" w:rsidRPr="001A1DA9" w:rsidRDefault="007C1376" w:rsidP="00D5266F">
            <w:pPr>
              <w:jc w:val="center"/>
              <w:rPr>
                <w:b/>
              </w:rPr>
            </w:pPr>
            <w:r w:rsidRPr="001A1DA9">
              <w:rPr>
                <w:b/>
              </w:rPr>
              <w:t>При приеме, далее – ежегодно-</w:t>
            </w:r>
          </w:p>
        </w:tc>
      </w:tr>
      <w:tr w:rsidR="007C1376" w:rsidRPr="001A1DA9" w:rsidTr="00D5266F">
        <w:tc>
          <w:tcPr>
            <w:tcW w:w="1765" w:type="dxa"/>
          </w:tcPr>
          <w:p w:rsidR="007C1376" w:rsidRPr="00B80531" w:rsidRDefault="007C1376" w:rsidP="00D5266F">
            <w:pPr>
              <w:jc w:val="center"/>
            </w:pPr>
            <w:r>
              <w:t>Дети-инвалиды</w:t>
            </w:r>
          </w:p>
        </w:tc>
        <w:tc>
          <w:tcPr>
            <w:tcW w:w="1959" w:type="dxa"/>
          </w:tcPr>
          <w:p w:rsidR="007C1376" w:rsidRPr="00B80531" w:rsidRDefault="007C1376" w:rsidP="00D5266F">
            <w:pPr>
              <w:jc w:val="center"/>
            </w:pPr>
            <w:r>
              <w:t>Бесплатное посещение</w:t>
            </w:r>
          </w:p>
        </w:tc>
        <w:tc>
          <w:tcPr>
            <w:tcW w:w="2748" w:type="dxa"/>
          </w:tcPr>
          <w:p w:rsidR="007C1376" w:rsidRPr="00B80531" w:rsidRDefault="007C1376" w:rsidP="00D5266F">
            <w:pPr>
              <w:jc w:val="center"/>
            </w:pPr>
            <w:r w:rsidRPr="00B80531">
              <w:t>Закон РФ от 29.12.2012 г. № 273-ФЗ «Об образовании в Российской Федерации» ст. 65</w:t>
            </w:r>
          </w:p>
        </w:tc>
        <w:tc>
          <w:tcPr>
            <w:tcW w:w="3099" w:type="dxa"/>
          </w:tcPr>
          <w:p w:rsidR="007C1376" w:rsidRDefault="007C1376" w:rsidP="00D5266F">
            <w:pPr>
              <w:jc w:val="center"/>
            </w:pPr>
            <w:r>
              <w:t xml:space="preserve">Справка установленного образца, подтверждающая факт установления инвалидности, выдана госучреждением медико-социальной экспертизы. </w:t>
            </w:r>
          </w:p>
          <w:p w:rsidR="007C1376" w:rsidRPr="00B80531" w:rsidRDefault="007C1376" w:rsidP="00D5266F">
            <w:pPr>
              <w:jc w:val="center"/>
            </w:pPr>
            <w:r w:rsidRPr="001A1DA9">
              <w:rPr>
                <w:b/>
              </w:rPr>
              <w:t>При приеме, далее – ежегодно-</w:t>
            </w:r>
          </w:p>
        </w:tc>
      </w:tr>
      <w:tr w:rsidR="007C1376" w:rsidRPr="001A1DA9" w:rsidTr="00D5266F">
        <w:tc>
          <w:tcPr>
            <w:tcW w:w="1765" w:type="dxa"/>
          </w:tcPr>
          <w:p w:rsidR="007C1376" w:rsidRDefault="007C1376" w:rsidP="00D5266F">
            <w:pPr>
              <w:jc w:val="center"/>
            </w:pPr>
            <w:r>
              <w:lastRenderedPageBreak/>
              <w:t>Дети-сироты, оставшиеся без попечения родителей</w:t>
            </w:r>
          </w:p>
        </w:tc>
        <w:tc>
          <w:tcPr>
            <w:tcW w:w="1959" w:type="dxa"/>
          </w:tcPr>
          <w:p w:rsidR="007C1376" w:rsidRPr="00B80531" w:rsidRDefault="007C1376" w:rsidP="00D5266F">
            <w:pPr>
              <w:jc w:val="center"/>
            </w:pPr>
            <w:r>
              <w:t>Бесплатное посещение</w:t>
            </w:r>
          </w:p>
        </w:tc>
        <w:tc>
          <w:tcPr>
            <w:tcW w:w="2748" w:type="dxa"/>
          </w:tcPr>
          <w:p w:rsidR="007C1376" w:rsidRPr="00B80531" w:rsidRDefault="007C1376" w:rsidP="00D5266F">
            <w:pPr>
              <w:jc w:val="center"/>
            </w:pPr>
            <w:r w:rsidRPr="00B80531">
              <w:t>Закон РФ от 29.12.2012 г. № 273-ФЗ «Об образовании в Российской Федерации» ст. 65</w:t>
            </w:r>
          </w:p>
        </w:tc>
        <w:tc>
          <w:tcPr>
            <w:tcW w:w="3099" w:type="dxa"/>
          </w:tcPr>
          <w:p w:rsidR="007C1376" w:rsidRDefault="007C1376" w:rsidP="00D5266F">
            <w:pPr>
              <w:jc w:val="center"/>
            </w:pPr>
            <w:r>
              <w:t>Постановление об установлении опеки (в случае смерти родителей, при наличии свидетельства о  смерти родителей). Решение суда о лишении родительских прав или свидетельство о смерти родителей.</w:t>
            </w:r>
          </w:p>
        </w:tc>
      </w:tr>
    </w:tbl>
    <w:p w:rsidR="007C1376" w:rsidRDefault="007C1376" w:rsidP="007C1376">
      <w:pPr>
        <w:jc w:val="center"/>
        <w:rPr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 № 2</w:t>
      </w:r>
    </w:p>
    <w:p w:rsidR="007C1376" w:rsidRDefault="007C1376" w:rsidP="007C1376">
      <w:pPr>
        <w:ind w:left="4245"/>
        <w:rPr>
          <w:sz w:val="28"/>
          <w:szCs w:val="28"/>
        </w:rPr>
      </w:pPr>
      <w:r>
        <w:rPr>
          <w:sz w:val="28"/>
          <w:szCs w:val="28"/>
        </w:rPr>
        <w:t>К Положению «О порядке взимания и использования родительской платы за присмотр и уход за детьми в муниципальных образовательных организациях, реализующих  образовательную программу дошкольного образования, расположенных на территории Красноармейского муниципального района Саратовской области»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Руководителю (заведующему) </w:t>
      </w:r>
    </w:p>
    <w:p w:rsidR="007C1376" w:rsidRDefault="007C1376" w:rsidP="007C1376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</w:t>
      </w:r>
    </w:p>
    <w:p w:rsidR="007C1376" w:rsidRPr="003C21A1" w:rsidRDefault="007C1376" w:rsidP="007C1376">
      <w:pPr>
        <w:pStyle w:val="HTML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>н</w:t>
      </w:r>
      <w:r w:rsidRPr="003C21A1">
        <w:rPr>
          <w:rFonts w:ascii="Times New Roman" w:hAnsi="Times New Roman" w:cs="Times New Roman"/>
        </w:rPr>
        <w:t>аименование образовательной организации</w:t>
      </w:r>
    </w:p>
    <w:p w:rsidR="007C1376" w:rsidRDefault="007C1376" w:rsidP="007C1376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от____________________________________</w:t>
      </w:r>
    </w:p>
    <w:p w:rsidR="007C1376" w:rsidRDefault="007C1376" w:rsidP="007C1376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C21A1">
        <w:rPr>
          <w:rFonts w:ascii="Times New Roman" w:hAnsi="Times New Roman" w:cs="Times New Roman"/>
        </w:rPr>
        <w:t>ФИО родителя (законного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1A1">
        <w:rPr>
          <w:rFonts w:ascii="Times New Roman" w:hAnsi="Times New Roman" w:cs="Times New Roman"/>
        </w:rPr>
        <w:t>представителя)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паспортные данные:_____________________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C1376" w:rsidRDefault="007C1376" w:rsidP="007C1376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Вас освободить меня от родительской платы за присмотр и уход за моим ребенком___________________________________________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>ФИО ребенка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рождения____________________________________________________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следующему основанию________________________________________</w:t>
      </w:r>
    </w:p>
    <w:p w:rsidR="007C1376" w:rsidRPr="003C21A1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</w:rPr>
        <w:t>указать категорию, согласно которой родительская плата не взимается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документы:_________________________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«____»_______________20___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 заявителя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C1376" w:rsidRDefault="007C1376" w:rsidP="007C1376">
      <w:pPr>
        <w:pStyle w:val="HTML"/>
        <w:shd w:val="clear" w:color="auto" w:fill="FFFFFF"/>
        <w:jc w:val="both"/>
        <w:rPr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 № 3</w:t>
      </w:r>
    </w:p>
    <w:p w:rsidR="007C1376" w:rsidRDefault="007C1376" w:rsidP="007C1376">
      <w:pPr>
        <w:ind w:left="4245"/>
        <w:rPr>
          <w:sz w:val="28"/>
          <w:szCs w:val="28"/>
        </w:rPr>
      </w:pPr>
      <w:r>
        <w:rPr>
          <w:sz w:val="28"/>
          <w:szCs w:val="28"/>
        </w:rPr>
        <w:t>К Положению «О порядке взимания и использования родительской платы за присмотр и уход за детьми в муниципальных образовательных организациях, реализующих  образовательную программу дошкольного образования, расположенных на территории Красноармейского муниципального района Саратовской области»</w:t>
      </w:r>
    </w:p>
    <w:p w:rsidR="007C1376" w:rsidRDefault="007C1376" w:rsidP="007C1376">
      <w:pPr>
        <w:pStyle w:val="HTML"/>
        <w:shd w:val="clear" w:color="auto" w:fill="FFFFFF"/>
        <w:jc w:val="both"/>
        <w:rPr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Руководителю (заведующему) </w:t>
      </w:r>
    </w:p>
    <w:p w:rsidR="007C1376" w:rsidRDefault="007C1376" w:rsidP="007C1376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</w:t>
      </w:r>
    </w:p>
    <w:p w:rsidR="007C1376" w:rsidRPr="003C21A1" w:rsidRDefault="007C1376" w:rsidP="007C1376">
      <w:pPr>
        <w:pStyle w:val="HTML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>н</w:t>
      </w:r>
      <w:r w:rsidRPr="003C21A1">
        <w:rPr>
          <w:rFonts w:ascii="Times New Roman" w:hAnsi="Times New Roman" w:cs="Times New Roman"/>
        </w:rPr>
        <w:t>аименование образовательной организации</w:t>
      </w:r>
    </w:p>
    <w:p w:rsidR="007C1376" w:rsidRDefault="007C1376" w:rsidP="007C1376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от____________________________________</w:t>
      </w:r>
    </w:p>
    <w:p w:rsidR="007C1376" w:rsidRDefault="007C1376" w:rsidP="007C1376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C21A1">
        <w:rPr>
          <w:rFonts w:ascii="Times New Roman" w:hAnsi="Times New Roman" w:cs="Times New Roman"/>
        </w:rPr>
        <w:t>ФИО родителя (законного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1A1">
        <w:rPr>
          <w:rFonts w:ascii="Times New Roman" w:hAnsi="Times New Roman" w:cs="Times New Roman"/>
        </w:rPr>
        <w:t>представителя)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паспортные данные:_____________________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C1376" w:rsidRDefault="007C1376" w:rsidP="007C1376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ind w:firstLine="708"/>
        <w:jc w:val="both"/>
        <w:rPr>
          <w:sz w:val="28"/>
          <w:szCs w:val="28"/>
        </w:rPr>
      </w:pPr>
      <w:r w:rsidRPr="001A1DA9">
        <w:rPr>
          <w:sz w:val="28"/>
          <w:szCs w:val="28"/>
        </w:rPr>
        <w:t xml:space="preserve">Прошу назначить компенсацию части родительской платы за содержание </w:t>
      </w:r>
      <w:proofErr w:type="gramStart"/>
      <w:r w:rsidRPr="001A1DA9">
        <w:rPr>
          <w:sz w:val="28"/>
          <w:szCs w:val="28"/>
        </w:rPr>
        <w:t>в</w:t>
      </w:r>
      <w:proofErr w:type="gramEnd"/>
      <w:r w:rsidRPr="001A1DA9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</w:t>
      </w:r>
    </w:p>
    <w:p w:rsidR="007C1376" w:rsidRPr="001A1DA9" w:rsidRDefault="007C1376" w:rsidP="007C1376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наименование учреждения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моего ребенка____________________________________________________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>ФИО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376" w:rsidRPr="001A1DA9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рождения____________________________________________________ </w:t>
      </w:r>
      <w:r w:rsidRPr="001A1DA9">
        <w:rPr>
          <w:rFonts w:ascii="Times New Roman" w:hAnsi="Times New Roman" w:cs="Times New Roman"/>
          <w:sz w:val="28"/>
          <w:szCs w:val="28"/>
        </w:rPr>
        <w:t>в размере ___________%  и осуществлять выплаты на счет_______________________________________________________________</w:t>
      </w:r>
    </w:p>
    <w:p w:rsidR="007C1376" w:rsidRDefault="007C1376" w:rsidP="007C1376">
      <w:pPr>
        <w:jc w:val="both"/>
        <w:rPr>
          <w:sz w:val="28"/>
          <w:szCs w:val="28"/>
        </w:rPr>
      </w:pPr>
      <w:r w:rsidRPr="001A1DA9">
        <w:rPr>
          <w:sz w:val="28"/>
          <w:szCs w:val="28"/>
        </w:rPr>
        <w:t>Сберегательного банка РФ.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документы:_________________________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«____»_______________20___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 заявителя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C1376" w:rsidRDefault="007C1376" w:rsidP="007C1376">
      <w:pPr>
        <w:jc w:val="both"/>
        <w:rPr>
          <w:sz w:val="28"/>
          <w:szCs w:val="28"/>
        </w:rPr>
      </w:pPr>
    </w:p>
    <w:p w:rsidR="0062785D" w:rsidRDefault="0062785D"/>
    <w:sectPr w:rsidR="0062785D" w:rsidSect="00D47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376"/>
    <w:rsid w:val="00000188"/>
    <w:rsid w:val="00000229"/>
    <w:rsid w:val="00001CDB"/>
    <w:rsid w:val="00006BE8"/>
    <w:rsid w:val="00007D29"/>
    <w:rsid w:val="00007E44"/>
    <w:rsid w:val="00007E4E"/>
    <w:rsid w:val="00007EE1"/>
    <w:rsid w:val="00011543"/>
    <w:rsid w:val="0001441A"/>
    <w:rsid w:val="00014FB3"/>
    <w:rsid w:val="0002090C"/>
    <w:rsid w:val="00022B6D"/>
    <w:rsid w:val="00022CF1"/>
    <w:rsid w:val="000240BF"/>
    <w:rsid w:val="00026B62"/>
    <w:rsid w:val="00026E08"/>
    <w:rsid w:val="000272D8"/>
    <w:rsid w:val="00030E0F"/>
    <w:rsid w:val="00033030"/>
    <w:rsid w:val="000338BD"/>
    <w:rsid w:val="000342AD"/>
    <w:rsid w:val="000359D1"/>
    <w:rsid w:val="00036A56"/>
    <w:rsid w:val="00037FFE"/>
    <w:rsid w:val="000402F6"/>
    <w:rsid w:val="00042067"/>
    <w:rsid w:val="000425F8"/>
    <w:rsid w:val="00042960"/>
    <w:rsid w:val="00043AA7"/>
    <w:rsid w:val="00044F3A"/>
    <w:rsid w:val="00045B92"/>
    <w:rsid w:val="00046BDE"/>
    <w:rsid w:val="00047377"/>
    <w:rsid w:val="0004787B"/>
    <w:rsid w:val="00050D45"/>
    <w:rsid w:val="00051744"/>
    <w:rsid w:val="000518FC"/>
    <w:rsid w:val="00054D0F"/>
    <w:rsid w:val="000554A2"/>
    <w:rsid w:val="0006146B"/>
    <w:rsid w:val="00061659"/>
    <w:rsid w:val="00064A89"/>
    <w:rsid w:val="00065D2A"/>
    <w:rsid w:val="00071788"/>
    <w:rsid w:val="00071AD1"/>
    <w:rsid w:val="00072970"/>
    <w:rsid w:val="0007457D"/>
    <w:rsid w:val="000776BE"/>
    <w:rsid w:val="00080695"/>
    <w:rsid w:val="00084872"/>
    <w:rsid w:val="00086A84"/>
    <w:rsid w:val="00090BDF"/>
    <w:rsid w:val="00092DBB"/>
    <w:rsid w:val="000A1A3B"/>
    <w:rsid w:val="000A1AAE"/>
    <w:rsid w:val="000A269B"/>
    <w:rsid w:val="000A40B4"/>
    <w:rsid w:val="000A4C6E"/>
    <w:rsid w:val="000A7D8F"/>
    <w:rsid w:val="000B1432"/>
    <w:rsid w:val="000B2749"/>
    <w:rsid w:val="000B3646"/>
    <w:rsid w:val="000B5EEB"/>
    <w:rsid w:val="000B677C"/>
    <w:rsid w:val="000B7257"/>
    <w:rsid w:val="000B7F2C"/>
    <w:rsid w:val="000C10DC"/>
    <w:rsid w:val="000C46B2"/>
    <w:rsid w:val="000C4B84"/>
    <w:rsid w:val="000C7A78"/>
    <w:rsid w:val="000C7D35"/>
    <w:rsid w:val="000D421F"/>
    <w:rsid w:val="000D6EA2"/>
    <w:rsid w:val="000E057E"/>
    <w:rsid w:val="000E29E7"/>
    <w:rsid w:val="000E338B"/>
    <w:rsid w:val="000F11F0"/>
    <w:rsid w:val="000F1F69"/>
    <w:rsid w:val="000F6558"/>
    <w:rsid w:val="000F685A"/>
    <w:rsid w:val="001004E0"/>
    <w:rsid w:val="00102D58"/>
    <w:rsid w:val="00103773"/>
    <w:rsid w:val="0010591A"/>
    <w:rsid w:val="00105AE3"/>
    <w:rsid w:val="001061B3"/>
    <w:rsid w:val="0011041B"/>
    <w:rsid w:val="00111FFC"/>
    <w:rsid w:val="00112513"/>
    <w:rsid w:val="001133AE"/>
    <w:rsid w:val="00113D1A"/>
    <w:rsid w:val="001219FF"/>
    <w:rsid w:val="00121B68"/>
    <w:rsid w:val="00123AAD"/>
    <w:rsid w:val="0012412B"/>
    <w:rsid w:val="00125A84"/>
    <w:rsid w:val="00125C32"/>
    <w:rsid w:val="0012679C"/>
    <w:rsid w:val="0012768A"/>
    <w:rsid w:val="00130E23"/>
    <w:rsid w:val="0013283E"/>
    <w:rsid w:val="001343A3"/>
    <w:rsid w:val="00136562"/>
    <w:rsid w:val="00136ADF"/>
    <w:rsid w:val="00137895"/>
    <w:rsid w:val="001378B7"/>
    <w:rsid w:val="001405DD"/>
    <w:rsid w:val="00141589"/>
    <w:rsid w:val="001450B3"/>
    <w:rsid w:val="0014517B"/>
    <w:rsid w:val="00147901"/>
    <w:rsid w:val="00147F2F"/>
    <w:rsid w:val="00155CA6"/>
    <w:rsid w:val="0016031D"/>
    <w:rsid w:val="001663B4"/>
    <w:rsid w:val="0016643B"/>
    <w:rsid w:val="00170880"/>
    <w:rsid w:val="00172A22"/>
    <w:rsid w:val="00172D2B"/>
    <w:rsid w:val="00173F61"/>
    <w:rsid w:val="00174634"/>
    <w:rsid w:val="00175BCD"/>
    <w:rsid w:val="00176A96"/>
    <w:rsid w:val="00177F2A"/>
    <w:rsid w:val="0018385C"/>
    <w:rsid w:val="00184934"/>
    <w:rsid w:val="00184C05"/>
    <w:rsid w:val="00191140"/>
    <w:rsid w:val="0019187C"/>
    <w:rsid w:val="00191A8B"/>
    <w:rsid w:val="00191B87"/>
    <w:rsid w:val="00192BDD"/>
    <w:rsid w:val="0019368E"/>
    <w:rsid w:val="001A0A90"/>
    <w:rsid w:val="001A20B6"/>
    <w:rsid w:val="001A3336"/>
    <w:rsid w:val="001A4F1F"/>
    <w:rsid w:val="001A58B5"/>
    <w:rsid w:val="001A716D"/>
    <w:rsid w:val="001A74F6"/>
    <w:rsid w:val="001B0714"/>
    <w:rsid w:val="001B12E5"/>
    <w:rsid w:val="001B1D7C"/>
    <w:rsid w:val="001B42FF"/>
    <w:rsid w:val="001B52C6"/>
    <w:rsid w:val="001B5908"/>
    <w:rsid w:val="001B79F7"/>
    <w:rsid w:val="001C38AF"/>
    <w:rsid w:val="001C3FCD"/>
    <w:rsid w:val="001C71E5"/>
    <w:rsid w:val="001D0172"/>
    <w:rsid w:val="001D02CA"/>
    <w:rsid w:val="001D3210"/>
    <w:rsid w:val="001D3918"/>
    <w:rsid w:val="001D3C41"/>
    <w:rsid w:val="001D4FCB"/>
    <w:rsid w:val="001D6059"/>
    <w:rsid w:val="001D6FB7"/>
    <w:rsid w:val="001D7BF9"/>
    <w:rsid w:val="001E0298"/>
    <w:rsid w:val="001E0412"/>
    <w:rsid w:val="001E0446"/>
    <w:rsid w:val="001E0456"/>
    <w:rsid w:val="001E1283"/>
    <w:rsid w:val="001E15C1"/>
    <w:rsid w:val="001E33C6"/>
    <w:rsid w:val="001E341F"/>
    <w:rsid w:val="001E5D75"/>
    <w:rsid w:val="001E7F15"/>
    <w:rsid w:val="001F1069"/>
    <w:rsid w:val="001F1994"/>
    <w:rsid w:val="001F28DD"/>
    <w:rsid w:val="001F697C"/>
    <w:rsid w:val="001F7004"/>
    <w:rsid w:val="00203545"/>
    <w:rsid w:val="00203A2C"/>
    <w:rsid w:val="00206212"/>
    <w:rsid w:val="00206AE7"/>
    <w:rsid w:val="00210996"/>
    <w:rsid w:val="00211966"/>
    <w:rsid w:val="00211BC5"/>
    <w:rsid w:val="002139D0"/>
    <w:rsid w:val="002139D2"/>
    <w:rsid w:val="00215026"/>
    <w:rsid w:val="0021599C"/>
    <w:rsid w:val="00215E50"/>
    <w:rsid w:val="00216C12"/>
    <w:rsid w:val="0021728A"/>
    <w:rsid w:val="00220684"/>
    <w:rsid w:val="00224351"/>
    <w:rsid w:val="002244DA"/>
    <w:rsid w:val="0022595E"/>
    <w:rsid w:val="00225F29"/>
    <w:rsid w:val="002265B2"/>
    <w:rsid w:val="00227C8D"/>
    <w:rsid w:val="002302B7"/>
    <w:rsid w:val="00230A2D"/>
    <w:rsid w:val="0023274D"/>
    <w:rsid w:val="002339C2"/>
    <w:rsid w:val="002406F4"/>
    <w:rsid w:val="0024449F"/>
    <w:rsid w:val="002504AD"/>
    <w:rsid w:val="00250CED"/>
    <w:rsid w:val="002511B5"/>
    <w:rsid w:val="00251434"/>
    <w:rsid w:val="00252272"/>
    <w:rsid w:val="002527CE"/>
    <w:rsid w:val="00254F0D"/>
    <w:rsid w:val="00254FAC"/>
    <w:rsid w:val="002574BC"/>
    <w:rsid w:val="00260055"/>
    <w:rsid w:val="00262D7A"/>
    <w:rsid w:val="00263D2A"/>
    <w:rsid w:val="002645EA"/>
    <w:rsid w:val="00265BCB"/>
    <w:rsid w:val="0026643A"/>
    <w:rsid w:val="0026751F"/>
    <w:rsid w:val="0027043D"/>
    <w:rsid w:val="0027177F"/>
    <w:rsid w:val="0027191F"/>
    <w:rsid w:val="00271FF4"/>
    <w:rsid w:val="00274B0E"/>
    <w:rsid w:val="002809BE"/>
    <w:rsid w:val="00281278"/>
    <w:rsid w:val="00283E83"/>
    <w:rsid w:val="00284548"/>
    <w:rsid w:val="002853AD"/>
    <w:rsid w:val="002856ED"/>
    <w:rsid w:val="002908CC"/>
    <w:rsid w:val="00290E04"/>
    <w:rsid w:val="002933EA"/>
    <w:rsid w:val="00294105"/>
    <w:rsid w:val="002948AF"/>
    <w:rsid w:val="002A6750"/>
    <w:rsid w:val="002A7B6C"/>
    <w:rsid w:val="002B13D7"/>
    <w:rsid w:val="002B1A67"/>
    <w:rsid w:val="002B1BBB"/>
    <w:rsid w:val="002B2424"/>
    <w:rsid w:val="002B64A0"/>
    <w:rsid w:val="002B7976"/>
    <w:rsid w:val="002B7E7E"/>
    <w:rsid w:val="002C0577"/>
    <w:rsid w:val="002C2E4E"/>
    <w:rsid w:val="002C39E0"/>
    <w:rsid w:val="002C3FC0"/>
    <w:rsid w:val="002C4139"/>
    <w:rsid w:val="002C4B01"/>
    <w:rsid w:val="002C67CA"/>
    <w:rsid w:val="002C67CC"/>
    <w:rsid w:val="002C688E"/>
    <w:rsid w:val="002C711A"/>
    <w:rsid w:val="002C7FEF"/>
    <w:rsid w:val="002D12E2"/>
    <w:rsid w:val="002D1DC2"/>
    <w:rsid w:val="002D2F09"/>
    <w:rsid w:val="002D63B6"/>
    <w:rsid w:val="002D7041"/>
    <w:rsid w:val="002D7B8D"/>
    <w:rsid w:val="002E63BF"/>
    <w:rsid w:val="002E70A4"/>
    <w:rsid w:val="002F1BCE"/>
    <w:rsid w:val="002F30D2"/>
    <w:rsid w:val="002F4678"/>
    <w:rsid w:val="002F5B8B"/>
    <w:rsid w:val="002F6368"/>
    <w:rsid w:val="002F7EAF"/>
    <w:rsid w:val="003019A9"/>
    <w:rsid w:val="0030366E"/>
    <w:rsid w:val="00303F59"/>
    <w:rsid w:val="00304A92"/>
    <w:rsid w:val="00306DC7"/>
    <w:rsid w:val="00310134"/>
    <w:rsid w:val="003111E8"/>
    <w:rsid w:val="00322B97"/>
    <w:rsid w:val="00323712"/>
    <w:rsid w:val="00323C40"/>
    <w:rsid w:val="00323D59"/>
    <w:rsid w:val="0032400C"/>
    <w:rsid w:val="00325592"/>
    <w:rsid w:val="00325DCB"/>
    <w:rsid w:val="00330288"/>
    <w:rsid w:val="0033613A"/>
    <w:rsid w:val="00337B21"/>
    <w:rsid w:val="00341BD9"/>
    <w:rsid w:val="00343C25"/>
    <w:rsid w:val="00344B65"/>
    <w:rsid w:val="00347539"/>
    <w:rsid w:val="003564FE"/>
    <w:rsid w:val="00357608"/>
    <w:rsid w:val="00357648"/>
    <w:rsid w:val="003578AB"/>
    <w:rsid w:val="003579B3"/>
    <w:rsid w:val="00360542"/>
    <w:rsid w:val="00363C61"/>
    <w:rsid w:val="00365B35"/>
    <w:rsid w:val="003669FF"/>
    <w:rsid w:val="00371838"/>
    <w:rsid w:val="00371A6A"/>
    <w:rsid w:val="0037299C"/>
    <w:rsid w:val="0037383F"/>
    <w:rsid w:val="003744DF"/>
    <w:rsid w:val="00374842"/>
    <w:rsid w:val="003749EA"/>
    <w:rsid w:val="00377651"/>
    <w:rsid w:val="00380136"/>
    <w:rsid w:val="00383AEE"/>
    <w:rsid w:val="00383B1C"/>
    <w:rsid w:val="003844CC"/>
    <w:rsid w:val="00384D2A"/>
    <w:rsid w:val="00387C45"/>
    <w:rsid w:val="003907C6"/>
    <w:rsid w:val="003908E5"/>
    <w:rsid w:val="0039312E"/>
    <w:rsid w:val="00393155"/>
    <w:rsid w:val="0039575D"/>
    <w:rsid w:val="00396453"/>
    <w:rsid w:val="0039653E"/>
    <w:rsid w:val="003967C0"/>
    <w:rsid w:val="003968ED"/>
    <w:rsid w:val="00397907"/>
    <w:rsid w:val="003A1AFE"/>
    <w:rsid w:val="003A2A3F"/>
    <w:rsid w:val="003A68B8"/>
    <w:rsid w:val="003A7758"/>
    <w:rsid w:val="003B026E"/>
    <w:rsid w:val="003B04F7"/>
    <w:rsid w:val="003B26DA"/>
    <w:rsid w:val="003B3DC9"/>
    <w:rsid w:val="003B4EB3"/>
    <w:rsid w:val="003B5F77"/>
    <w:rsid w:val="003B60C0"/>
    <w:rsid w:val="003B79F6"/>
    <w:rsid w:val="003C2F18"/>
    <w:rsid w:val="003C6421"/>
    <w:rsid w:val="003C6AC3"/>
    <w:rsid w:val="003C77F2"/>
    <w:rsid w:val="003C7DD3"/>
    <w:rsid w:val="003D0576"/>
    <w:rsid w:val="003D42B1"/>
    <w:rsid w:val="003D6F4C"/>
    <w:rsid w:val="003D7929"/>
    <w:rsid w:val="003E05BB"/>
    <w:rsid w:val="003E1279"/>
    <w:rsid w:val="003E474D"/>
    <w:rsid w:val="003E644D"/>
    <w:rsid w:val="003E6AC3"/>
    <w:rsid w:val="003E7B9D"/>
    <w:rsid w:val="003F0A22"/>
    <w:rsid w:val="003F1192"/>
    <w:rsid w:val="003F1817"/>
    <w:rsid w:val="003F53A6"/>
    <w:rsid w:val="003F5C7C"/>
    <w:rsid w:val="003F6E11"/>
    <w:rsid w:val="003F7712"/>
    <w:rsid w:val="00400110"/>
    <w:rsid w:val="00400D87"/>
    <w:rsid w:val="00401A4C"/>
    <w:rsid w:val="00403620"/>
    <w:rsid w:val="0040489C"/>
    <w:rsid w:val="00405000"/>
    <w:rsid w:val="00405C15"/>
    <w:rsid w:val="00406033"/>
    <w:rsid w:val="00413AF5"/>
    <w:rsid w:val="004145D0"/>
    <w:rsid w:val="00414ADC"/>
    <w:rsid w:val="00414CE4"/>
    <w:rsid w:val="00415DC1"/>
    <w:rsid w:val="0041702B"/>
    <w:rsid w:val="00417934"/>
    <w:rsid w:val="004209F6"/>
    <w:rsid w:val="0042250F"/>
    <w:rsid w:val="004228E3"/>
    <w:rsid w:val="0042469F"/>
    <w:rsid w:val="00424B04"/>
    <w:rsid w:val="004252F6"/>
    <w:rsid w:val="0042545C"/>
    <w:rsid w:val="004268EA"/>
    <w:rsid w:val="00427326"/>
    <w:rsid w:val="004313F4"/>
    <w:rsid w:val="00434371"/>
    <w:rsid w:val="0043535F"/>
    <w:rsid w:val="00435EFC"/>
    <w:rsid w:val="00436D19"/>
    <w:rsid w:val="004371E3"/>
    <w:rsid w:val="004373B6"/>
    <w:rsid w:val="00440E73"/>
    <w:rsid w:val="004441D3"/>
    <w:rsid w:val="00444894"/>
    <w:rsid w:val="00445381"/>
    <w:rsid w:val="00447D6E"/>
    <w:rsid w:val="00452B1F"/>
    <w:rsid w:val="004531B1"/>
    <w:rsid w:val="00453316"/>
    <w:rsid w:val="00454BE0"/>
    <w:rsid w:val="004552CA"/>
    <w:rsid w:val="00460C4F"/>
    <w:rsid w:val="00461C82"/>
    <w:rsid w:val="004621CD"/>
    <w:rsid w:val="00462DB1"/>
    <w:rsid w:val="0046509A"/>
    <w:rsid w:val="00465B9A"/>
    <w:rsid w:val="00465F5B"/>
    <w:rsid w:val="004668FE"/>
    <w:rsid w:val="00471005"/>
    <w:rsid w:val="00473D5A"/>
    <w:rsid w:val="0047627C"/>
    <w:rsid w:val="00477416"/>
    <w:rsid w:val="004803A8"/>
    <w:rsid w:val="00480EF6"/>
    <w:rsid w:val="004854E9"/>
    <w:rsid w:val="00485755"/>
    <w:rsid w:val="0049314A"/>
    <w:rsid w:val="0049360C"/>
    <w:rsid w:val="00493A0D"/>
    <w:rsid w:val="00494853"/>
    <w:rsid w:val="00494CB4"/>
    <w:rsid w:val="00496B67"/>
    <w:rsid w:val="004A1554"/>
    <w:rsid w:val="004A25DE"/>
    <w:rsid w:val="004A3B39"/>
    <w:rsid w:val="004A52E5"/>
    <w:rsid w:val="004A66CE"/>
    <w:rsid w:val="004A718B"/>
    <w:rsid w:val="004B0C6F"/>
    <w:rsid w:val="004B1446"/>
    <w:rsid w:val="004B22CE"/>
    <w:rsid w:val="004B2F0B"/>
    <w:rsid w:val="004B4BB4"/>
    <w:rsid w:val="004B5903"/>
    <w:rsid w:val="004C0E82"/>
    <w:rsid w:val="004C13AC"/>
    <w:rsid w:val="004C4B24"/>
    <w:rsid w:val="004C4FD1"/>
    <w:rsid w:val="004C6175"/>
    <w:rsid w:val="004D06CA"/>
    <w:rsid w:val="004D0A12"/>
    <w:rsid w:val="004D146C"/>
    <w:rsid w:val="004D2CCA"/>
    <w:rsid w:val="004D3827"/>
    <w:rsid w:val="004D3E0F"/>
    <w:rsid w:val="004D56B1"/>
    <w:rsid w:val="004E1229"/>
    <w:rsid w:val="004E7A5F"/>
    <w:rsid w:val="004F1906"/>
    <w:rsid w:val="004F3395"/>
    <w:rsid w:val="004F5962"/>
    <w:rsid w:val="004F663F"/>
    <w:rsid w:val="004F6CC8"/>
    <w:rsid w:val="004F7718"/>
    <w:rsid w:val="00501DF4"/>
    <w:rsid w:val="005020B6"/>
    <w:rsid w:val="005051CD"/>
    <w:rsid w:val="00507366"/>
    <w:rsid w:val="0051169E"/>
    <w:rsid w:val="00514DBE"/>
    <w:rsid w:val="00514DC4"/>
    <w:rsid w:val="00517127"/>
    <w:rsid w:val="00517176"/>
    <w:rsid w:val="00521A53"/>
    <w:rsid w:val="0052451D"/>
    <w:rsid w:val="0052687F"/>
    <w:rsid w:val="00526E4F"/>
    <w:rsid w:val="00527126"/>
    <w:rsid w:val="005301A4"/>
    <w:rsid w:val="00530ADC"/>
    <w:rsid w:val="00531C10"/>
    <w:rsid w:val="0053232B"/>
    <w:rsid w:val="00540B10"/>
    <w:rsid w:val="00542213"/>
    <w:rsid w:val="00542EDC"/>
    <w:rsid w:val="005447AD"/>
    <w:rsid w:val="00545665"/>
    <w:rsid w:val="00550696"/>
    <w:rsid w:val="00551EDB"/>
    <w:rsid w:val="0055206C"/>
    <w:rsid w:val="005539A1"/>
    <w:rsid w:val="00555FF8"/>
    <w:rsid w:val="00556332"/>
    <w:rsid w:val="00557B08"/>
    <w:rsid w:val="00560A41"/>
    <w:rsid w:val="00562509"/>
    <w:rsid w:val="0056275A"/>
    <w:rsid w:val="0056378C"/>
    <w:rsid w:val="00563B8C"/>
    <w:rsid w:val="00563EE9"/>
    <w:rsid w:val="00565A91"/>
    <w:rsid w:val="00565FCF"/>
    <w:rsid w:val="00566CA7"/>
    <w:rsid w:val="005733B0"/>
    <w:rsid w:val="005743BD"/>
    <w:rsid w:val="0057488B"/>
    <w:rsid w:val="0057563C"/>
    <w:rsid w:val="00575F6A"/>
    <w:rsid w:val="005761CE"/>
    <w:rsid w:val="005779B1"/>
    <w:rsid w:val="005807DC"/>
    <w:rsid w:val="00581BD7"/>
    <w:rsid w:val="005823DE"/>
    <w:rsid w:val="00583A84"/>
    <w:rsid w:val="005841DF"/>
    <w:rsid w:val="00587173"/>
    <w:rsid w:val="0058770E"/>
    <w:rsid w:val="0059008F"/>
    <w:rsid w:val="00590D4B"/>
    <w:rsid w:val="00590F51"/>
    <w:rsid w:val="005918B0"/>
    <w:rsid w:val="005918EF"/>
    <w:rsid w:val="00591CDF"/>
    <w:rsid w:val="005925D6"/>
    <w:rsid w:val="00594840"/>
    <w:rsid w:val="00594C35"/>
    <w:rsid w:val="00596DCC"/>
    <w:rsid w:val="00597242"/>
    <w:rsid w:val="005A083A"/>
    <w:rsid w:val="005A3034"/>
    <w:rsid w:val="005A327B"/>
    <w:rsid w:val="005A3C12"/>
    <w:rsid w:val="005A477A"/>
    <w:rsid w:val="005A621F"/>
    <w:rsid w:val="005A68DE"/>
    <w:rsid w:val="005A6D73"/>
    <w:rsid w:val="005B0349"/>
    <w:rsid w:val="005B5DAA"/>
    <w:rsid w:val="005C15D9"/>
    <w:rsid w:val="005C39B3"/>
    <w:rsid w:val="005C6050"/>
    <w:rsid w:val="005C6994"/>
    <w:rsid w:val="005D0767"/>
    <w:rsid w:val="005D2EF4"/>
    <w:rsid w:val="005D5BF0"/>
    <w:rsid w:val="005D78BB"/>
    <w:rsid w:val="005D7ADF"/>
    <w:rsid w:val="005E0535"/>
    <w:rsid w:val="005E0BE5"/>
    <w:rsid w:val="005E388B"/>
    <w:rsid w:val="005E510C"/>
    <w:rsid w:val="005E6571"/>
    <w:rsid w:val="005E7228"/>
    <w:rsid w:val="005F05BB"/>
    <w:rsid w:val="005F5523"/>
    <w:rsid w:val="005F59B9"/>
    <w:rsid w:val="005F68CD"/>
    <w:rsid w:val="005F6EE2"/>
    <w:rsid w:val="005F6FE0"/>
    <w:rsid w:val="006003E7"/>
    <w:rsid w:val="00601DB6"/>
    <w:rsid w:val="00602932"/>
    <w:rsid w:val="0060410C"/>
    <w:rsid w:val="00604B10"/>
    <w:rsid w:val="00607006"/>
    <w:rsid w:val="006073CF"/>
    <w:rsid w:val="0061012B"/>
    <w:rsid w:val="006113F1"/>
    <w:rsid w:val="006139E1"/>
    <w:rsid w:val="00614728"/>
    <w:rsid w:val="00614BAB"/>
    <w:rsid w:val="00615186"/>
    <w:rsid w:val="00615307"/>
    <w:rsid w:val="006162C3"/>
    <w:rsid w:val="00617A82"/>
    <w:rsid w:val="00621240"/>
    <w:rsid w:val="00622374"/>
    <w:rsid w:val="00622773"/>
    <w:rsid w:val="00625469"/>
    <w:rsid w:val="00626038"/>
    <w:rsid w:val="006267B6"/>
    <w:rsid w:val="0062785D"/>
    <w:rsid w:val="00627B28"/>
    <w:rsid w:val="00627BED"/>
    <w:rsid w:val="006332CF"/>
    <w:rsid w:val="0063440F"/>
    <w:rsid w:val="00637C7E"/>
    <w:rsid w:val="00641E13"/>
    <w:rsid w:val="0064262F"/>
    <w:rsid w:val="00642826"/>
    <w:rsid w:val="00643876"/>
    <w:rsid w:val="00645768"/>
    <w:rsid w:val="00651CB5"/>
    <w:rsid w:val="006523D0"/>
    <w:rsid w:val="00653D78"/>
    <w:rsid w:val="00653FB3"/>
    <w:rsid w:val="00654EE5"/>
    <w:rsid w:val="00656BD4"/>
    <w:rsid w:val="0066018F"/>
    <w:rsid w:val="00660D79"/>
    <w:rsid w:val="006628DF"/>
    <w:rsid w:val="00662DEB"/>
    <w:rsid w:val="006636EA"/>
    <w:rsid w:val="00665210"/>
    <w:rsid w:val="00666332"/>
    <w:rsid w:val="00667B72"/>
    <w:rsid w:val="00670DA5"/>
    <w:rsid w:val="00671DDA"/>
    <w:rsid w:val="00673C53"/>
    <w:rsid w:val="006740F2"/>
    <w:rsid w:val="00675D8F"/>
    <w:rsid w:val="0067608E"/>
    <w:rsid w:val="00676B81"/>
    <w:rsid w:val="006801B1"/>
    <w:rsid w:val="0068037C"/>
    <w:rsid w:val="0068053E"/>
    <w:rsid w:val="00681ED7"/>
    <w:rsid w:val="00682E63"/>
    <w:rsid w:val="006837CA"/>
    <w:rsid w:val="006841B5"/>
    <w:rsid w:val="00690D1D"/>
    <w:rsid w:val="006923FB"/>
    <w:rsid w:val="00692CA5"/>
    <w:rsid w:val="006932ED"/>
    <w:rsid w:val="006970D0"/>
    <w:rsid w:val="006972F5"/>
    <w:rsid w:val="00697A21"/>
    <w:rsid w:val="006A0235"/>
    <w:rsid w:val="006A028C"/>
    <w:rsid w:val="006A33B6"/>
    <w:rsid w:val="006A4B98"/>
    <w:rsid w:val="006A6AD7"/>
    <w:rsid w:val="006A6F0D"/>
    <w:rsid w:val="006A7604"/>
    <w:rsid w:val="006A77C4"/>
    <w:rsid w:val="006B06EA"/>
    <w:rsid w:val="006B0AFF"/>
    <w:rsid w:val="006B0E8A"/>
    <w:rsid w:val="006B211F"/>
    <w:rsid w:val="006B2D9B"/>
    <w:rsid w:val="006B3468"/>
    <w:rsid w:val="006B6533"/>
    <w:rsid w:val="006B6972"/>
    <w:rsid w:val="006B7021"/>
    <w:rsid w:val="006B79F3"/>
    <w:rsid w:val="006C27E4"/>
    <w:rsid w:val="006C3196"/>
    <w:rsid w:val="006C3B05"/>
    <w:rsid w:val="006C60B1"/>
    <w:rsid w:val="006C6189"/>
    <w:rsid w:val="006C7740"/>
    <w:rsid w:val="006D033D"/>
    <w:rsid w:val="006D0FF8"/>
    <w:rsid w:val="006D2145"/>
    <w:rsid w:val="006D55DC"/>
    <w:rsid w:val="006D6563"/>
    <w:rsid w:val="006D695F"/>
    <w:rsid w:val="006D7270"/>
    <w:rsid w:val="006D7EE7"/>
    <w:rsid w:val="006E0CBF"/>
    <w:rsid w:val="006E2D41"/>
    <w:rsid w:val="006E4366"/>
    <w:rsid w:val="006E593D"/>
    <w:rsid w:val="006E5CAE"/>
    <w:rsid w:val="006E773A"/>
    <w:rsid w:val="006F0915"/>
    <w:rsid w:val="006F09D7"/>
    <w:rsid w:val="006F134E"/>
    <w:rsid w:val="006F16D8"/>
    <w:rsid w:val="006F577B"/>
    <w:rsid w:val="006F633B"/>
    <w:rsid w:val="006F6E00"/>
    <w:rsid w:val="006F6FA7"/>
    <w:rsid w:val="007014BB"/>
    <w:rsid w:val="00703532"/>
    <w:rsid w:val="007053B0"/>
    <w:rsid w:val="00707E8D"/>
    <w:rsid w:val="00710937"/>
    <w:rsid w:val="00711327"/>
    <w:rsid w:val="00715C36"/>
    <w:rsid w:val="00716A2F"/>
    <w:rsid w:val="00717D93"/>
    <w:rsid w:val="00717F4D"/>
    <w:rsid w:val="00720D00"/>
    <w:rsid w:val="007216DD"/>
    <w:rsid w:val="00722338"/>
    <w:rsid w:val="007224B9"/>
    <w:rsid w:val="00722904"/>
    <w:rsid w:val="00722986"/>
    <w:rsid w:val="00722F33"/>
    <w:rsid w:val="007366E2"/>
    <w:rsid w:val="0073763F"/>
    <w:rsid w:val="007377AC"/>
    <w:rsid w:val="00737BE7"/>
    <w:rsid w:val="00741631"/>
    <w:rsid w:val="0074353F"/>
    <w:rsid w:val="00743FF5"/>
    <w:rsid w:val="0074615F"/>
    <w:rsid w:val="00747A4D"/>
    <w:rsid w:val="00750AB7"/>
    <w:rsid w:val="0075413D"/>
    <w:rsid w:val="00754642"/>
    <w:rsid w:val="0075597E"/>
    <w:rsid w:val="00755B9F"/>
    <w:rsid w:val="00756E6F"/>
    <w:rsid w:val="00757674"/>
    <w:rsid w:val="007609C2"/>
    <w:rsid w:val="00761AB7"/>
    <w:rsid w:val="00762ABA"/>
    <w:rsid w:val="0076312F"/>
    <w:rsid w:val="00763C5D"/>
    <w:rsid w:val="007712AE"/>
    <w:rsid w:val="00772CA2"/>
    <w:rsid w:val="00773C76"/>
    <w:rsid w:val="007853E9"/>
    <w:rsid w:val="00787632"/>
    <w:rsid w:val="0079011A"/>
    <w:rsid w:val="00793872"/>
    <w:rsid w:val="007A0F2B"/>
    <w:rsid w:val="007A1D5E"/>
    <w:rsid w:val="007A2E6F"/>
    <w:rsid w:val="007A30A1"/>
    <w:rsid w:val="007A768A"/>
    <w:rsid w:val="007B0449"/>
    <w:rsid w:val="007B101D"/>
    <w:rsid w:val="007B28BB"/>
    <w:rsid w:val="007B4778"/>
    <w:rsid w:val="007B724D"/>
    <w:rsid w:val="007B7F74"/>
    <w:rsid w:val="007C0A95"/>
    <w:rsid w:val="007C1376"/>
    <w:rsid w:val="007C23F7"/>
    <w:rsid w:val="007C4278"/>
    <w:rsid w:val="007C4725"/>
    <w:rsid w:val="007D00D9"/>
    <w:rsid w:val="007D1D79"/>
    <w:rsid w:val="007D498E"/>
    <w:rsid w:val="007D6896"/>
    <w:rsid w:val="007D68E1"/>
    <w:rsid w:val="007E09B1"/>
    <w:rsid w:val="007E43BC"/>
    <w:rsid w:val="007E6AE3"/>
    <w:rsid w:val="007F09E9"/>
    <w:rsid w:val="007F0AA7"/>
    <w:rsid w:val="007F1BF6"/>
    <w:rsid w:val="007F71F9"/>
    <w:rsid w:val="008003A2"/>
    <w:rsid w:val="008008AA"/>
    <w:rsid w:val="00801B0B"/>
    <w:rsid w:val="00803543"/>
    <w:rsid w:val="008058CE"/>
    <w:rsid w:val="00807AE6"/>
    <w:rsid w:val="0081063B"/>
    <w:rsid w:val="00811475"/>
    <w:rsid w:val="00812EDE"/>
    <w:rsid w:val="00813568"/>
    <w:rsid w:val="00820396"/>
    <w:rsid w:val="0082445C"/>
    <w:rsid w:val="0082531F"/>
    <w:rsid w:val="008254AB"/>
    <w:rsid w:val="0082697B"/>
    <w:rsid w:val="00830E1C"/>
    <w:rsid w:val="00831C84"/>
    <w:rsid w:val="008346C4"/>
    <w:rsid w:val="008347CA"/>
    <w:rsid w:val="00834DEC"/>
    <w:rsid w:val="00840582"/>
    <w:rsid w:val="008417DD"/>
    <w:rsid w:val="0084188E"/>
    <w:rsid w:val="0084519D"/>
    <w:rsid w:val="00850305"/>
    <w:rsid w:val="008517F3"/>
    <w:rsid w:val="00851C25"/>
    <w:rsid w:val="008528D0"/>
    <w:rsid w:val="0085305F"/>
    <w:rsid w:val="00855F00"/>
    <w:rsid w:val="00861175"/>
    <w:rsid w:val="00861549"/>
    <w:rsid w:val="008619B6"/>
    <w:rsid w:val="00861CB9"/>
    <w:rsid w:val="00863DEF"/>
    <w:rsid w:val="00864225"/>
    <w:rsid w:val="00865426"/>
    <w:rsid w:val="008660A4"/>
    <w:rsid w:val="00867CFE"/>
    <w:rsid w:val="008707B6"/>
    <w:rsid w:val="008708BA"/>
    <w:rsid w:val="008753A3"/>
    <w:rsid w:val="00875AAB"/>
    <w:rsid w:val="00876CB5"/>
    <w:rsid w:val="00881F52"/>
    <w:rsid w:val="00882DF0"/>
    <w:rsid w:val="008836A5"/>
    <w:rsid w:val="008851F1"/>
    <w:rsid w:val="0088630F"/>
    <w:rsid w:val="008904E0"/>
    <w:rsid w:val="0089183A"/>
    <w:rsid w:val="00891D86"/>
    <w:rsid w:val="008929C8"/>
    <w:rsid w:val="00892D06"/>
    <w:rsid w:val="0089462F"/>
    <w:rsid w:val="008967FC"/>
    <w:rsid w:val="008A1B59"/>
    <w:rsid w:val="008A31E0"/>
    <w:rsid w:val="008A31F7"/>
    <w:rsid w:val="008A32D9"/>
    <w:rsid w:val="008A4654"/>
    <w:rsid w:val="008A467C"/>
    <w:rsid w:val="008A46A3"/>
    <w:rsid w:val="008A57D2"/>
    <w:rsid w:val="008A59F8"/>
    <w:rsid w:val="008A760C"/>
    <w:rsid w:val="008B0D8D"/>
    <w:rsid w:val="008B0E6C"/>
    <w:rsid w:val="008B18DD"/>
    <w:rsid w:val="008B1AD4"/>
    <w:rsid w:val="008B2966"/>
    <w:rsid w:val="008B31BC"/>
    <w:rsid w:val="008B3681"/>
    <w:rsid w:val="008B4072"/>
    <w:rsid w:val="008B415E"/>
    <w:rsid w:val="008B4662"/>
    <w:rsid w:val="008C0077"/>
    <w:rsid w:val="008C03EB"/>
    <w:rsid w:val="008C1FD7"/>
    <w:rsid w:val="008C2480"/>
    <w:rsid w:val="008C4084"/>
    <w:rsid w:val="008C486E"/>
    <w:rsid w:val="008C497B"/>
    <w:rsid w:val="008C5C8E"/>
    <w:rsid w:val="008C6D5F"/>
    <w:rsid w:val="008D1D61"/>
    <w:rsid w:val="008D2C32"/>
    <w:rsid w:val="008D3660"/>
    <w:rsid w:val="008D4821"/>
    <w:rsid w:val="008D4AEE"/>
    <w:rsid w:val="008D6265"/>
    <w:rsid w:val="008D682F"/>
    <w:rsid w:val="008D6E5B"/>
    <w:rsid w:val="008E2835"/>
    <w:rsid w:val="008E3F3B"/>
    <w:rsid w:val="008E4EB7"/>
    <w:rsid w:val="008E4F51"/>
    <w:rsid w:val="008E5598"/>
    <w:rsid w:val="008E64BB"/>
    <w:rsid w:val="008E6DEC"/>
    <w:rsid w:val="008E6F4D"/>
    <w:rsid w:val="008F0C15"/>
    <w:rsid w:val="008F45AE"/>
    <w:rsid w:val="008F5A8C"/>
    <w:rsid w:val="009003DA"/>
    <w:rsid w:val="00900E11"/>
    <w:rsid w:val="00901136"/>
    <w:rsid w:val="0090164F"/>
    <w:rsid w:val="0090301F"/>
    <w:rsid w:val="00904A44"/>
    <w:rsid w:val="00905B59"/>
    <w:rsid w:val="00905DC2"/>
    <w:rsid w:val="00911116"/>
    <w:rsid w:val="0091188A"/>
    <w:rsid w:val="00914FDB"/>
    <w:rsid w:val="00915D10"/>
    <w:rsid w:val="009212F7"/>
    <w:rsid w:val="00921543"/>
    <w:rsid w:val="009233A2"/>
    <w:rsid w:val="00924C29"/>
    <w:rsid w:val="00927405"/>
    <w:rsid w:val="009301C5"/>
    <w:rsid w:val="009307F6"/>
    <w:rsid w:val="00931AA2"/>
    <w:rsid w:val="00933988"/>
    <w:rsid w:val="009340B1"/>
    <w:rsid w:val="009351BA"/>
    <w:rsid w:val="00936E1A"/>
    <w:rsid w:val="00943083"/>
    <w:rsid w:val="00943DDA"/>
    <w:rsid w:val="009444AD"/>
    <w:rsid w:val="00946EBB"/>
    <w:rsid w:val="00947F7D"/>
    <w:rsid w:val="00950C3F"/>
    <w:rsid w:val="0095220B"/>
    <w:rsid w:val="009527BC"/>
    <w:rsid w:val="00953516"/>
    <w:rsid w:val="00953585"/>
    <w:rsid w:val="009550FF"/>
    <w:rsid w:val="00955E55"/>
    <w:rsid w:val="0095682A"/>
    <w:rsid w:val="0095697D"/>
    <w:rsid w:val="00956C79"/>
    <w:rsid w:val="00956ED5"/>
    <w:rsid w:val="009573AC"/>
    <w:rsid w:val="0095780A"/>
    <w:rsid w:val="00960DC0"/>
    <w:rsid w:val="00960F5F"/>
    <w:rsid w:val="00960FFA"/>
    <w:rsid w:val="0096383A"/>
    <w:rsid w:val="00963BEB"/>
    <w:rsid w:val="009649B6"/>
    <w:rsid w:val="00964DCA"/>
    <w:rsid w:val="009653FD"/>
    <w:rsid w:val="00971026"/>
    <w:rsid w:val="0097509F"/>
    <w:rsid w:val="00975304"/>
    <w:rsid w:val="0097570C"/>
    <w:rsid w:val="00977D13"/>
    <w:rsid w:val="00980141"/>
    <w:rsid w:val="0098116D"/>
    <w:rsid w:val="00981AA0"/>
    <w:rsid w:val="009849B2"/>
    <w:rsid w:val="009864F2"/>
    <w:rsid w:val="00987EEF"/>
    <w:rsid w:val="0099128E"/>
    <w:rsid w:val="00991771"/>
    <w:rsid w:val="00991967"/>
    <w:rsid w:val="00993369"/>
    <w:rsid w:val="00993E32"/>
    <w:rsid w:val="00993FFE"/>
    <w:rsid w:val="0099475E"/>
    <w:rsid w:val="009A34E8"/>
    <w:rsid w:val="009A3518"/>
    <w:rsid w:val="009A559D"/>
    <w:rsid w:val="009A7CE2"/>
    <w:rsid w:val="009B0A4B"/>
    <w:rsid w:val="009B16EC"/>
    <w:rsid w:val="009B1B81"/>
    <w:rsid w:val="009B28E9"/>
    <w:rsid w:val="009B2E04"/>
    <w:rsid w:val="009B6428"/>
    <w:rsid w:val="009C005E"/>
    <w:rsid w:val="009C157A"/>
    <w:rsid w:val="009C345A"/>
    <w:rsid w:val="009C357E"/>
    <w:rsid w:val="009C48D1"/>
    <w:rsid w:val="009C5119"/>
    <w:rsid w:val="009D1702"/>
    <w:rsid w:val="009D291E"/>
    <w:rsid w:val="009D5A81"/>
    <w:rsid w:val="009D6098"/>
    <w:rsid w:val="009D634E"/>
    <w:rsid w:val="009E1541"/>
    <w:rsid w:val="009E1809"/>
    <w:rsid w:val="009E1D56"/>
    <w:rsid w:val="009E2724"/>
    <w:rsid w:val="009E2AEF"/>
    <w:rsid w:val="009F1E76"/>
    <w:rsid w:val="009F2195"/>
    <w:rsid w:val="009F25B3"/>
    <w:rsid w:val="009F27FF"/>
    <w:rsid w:val="009F513F"/>
    <w:rsid w:val="009F7573"/>
    <w:rsid w:val="009F7D8F"/>
    <w:rsid w:val="00A001FC"/>
    <w:rsid w:val="00A00DEE"/>
    <w:rsid w:val="00A038F0"/>
    <w:rsid w:val="00A06739"/>
    <w:rsid w:val="00A0710B"/>
    <w:rsid w:val="00A12F9A"/>
    <w:rsid w:val="00A13E8F"/>
    <w:rsid w:val="00A148D7"/>
    <w:rsid w:val="00A153E1"/>
    <w:rsid w:val="00A16040"/>
    <w:rsid w:val="00A163CF"/>
    <w:rsid w:val="00A2029D"/>
    <w:rsid w:val="00A215D8"/>
    <w:rsid w:val="00A21EE3"/>
    <w:rsid w:val="00A2319C"/>
    <w:rsid w:val="00A260E1"/>
    <w:rsid w:val="00A30786"/>
    <w:rsid w:val="00A31C80"/>
    <w:rsid w:val="00A3686C"/>
    <w:rsid w:val="00A37847"/>
    <w:rsid w:val="00A44C49"/>
    <w:rsid w:val="00A46948"/>
    <w:rsid w:val="00A47E60"/>
    <w:rsid w:val="00A504E9"/>
    <w:rsid w:val="00A509AA"/>
    <w:rsid w:val="00A51C96"/>
    <w:rsid w:val="00A53F87"/>
    <w:rsid w:val="00A543B3"/>
    <w:rsid w:val="00A54530"/>
    <w:rsid w:val="00A62451"/>
    <w:rsid w:val="00A64DC5"/>
    <w:rsid w:val="00A70816"/>
    <w:rsid w:val="00A71238"/>
    <w:rsid w:val="00A71497"/>
    <w:rsid w:val="00A72674"/>
    <w:rsid w:val="00A75A9F"/>
    <w:rsid w:val="00A7744B"/>
    <w:rsid w:val="00A77E40"/>
    <w:rsid w:val="00A80A7F"/>
    <w:rsid w:val="00A83308"/>
    <w:rsid w:val="00A855E5"/>
    <w:rsid w:val="00A85B5F"/>
    <w:rsid w:val="00A87D26"/>
    <w:rsid w:val="00A9081D"/>
    <w:rsid w:val="00A90E75"/>
    <w:rsid w:val="00A912DD"/>
    <w:rsid w:val="00A91F6F"/>
    <w:rsid w:val="00A92257"/>
    <w:rsid w:val="00A92A3A"/>
    <w:rsid w:val="00A92B95"/>
    <w:rsid w:val="00A946CC"/>
    <w:rsid w:val="00A95A15"/>
    <w:rsid w:val="00AA346E"/>
    <w:rsid w:val="00AA434B"/>
    <w:rsid w:val="00AA4AD4"/>
    <w:rsid w:val="00AA4C94"/>
    <w:rsid w:val="00AA5D57"/>
    <w:rsid w:val="00AA77DF"/>
    <w:rsid w:val="00AA7D63"/>
    <w:rsid w:val="00AB45F6"/>
    <w:rsid w:val="00AB6771"/>
    <w:rsid w:val="00AC0D56"/>
    <w:rsid w:val="00AC17E4"/>
    <w:rsid w:val="00AC2012"/>
    <w:rsid w:val="00AC23B7"/>
    <w:rsid w:val="00AC27F7"/>
    <w:rsid w:val="00AC2F3E"/>
    <w:rsid w:val="00AC4201"/>
    <w:rsid w:val="00AC5453"/>
    <w:rsid w:val="00AD5E35"/>
    <w:rsid w:val="00AE1838"/>
    <w:rsid w:val="00AE4B2F"/>
    <w:rsid w:val="00AE57A9"/>
    <w:rsid w:val="00AE784A"/>
    <w:rsid w:val="00AE7ABF"/>
    <w:rsid w:val="00AF3AAE"/>
    <w:rsid w:val="00AF563A"/>
    <w:rsid w:val="00AF5B65"/>
    <w:rsid w:val="00AF6135"/>
    <w:rsid w:val="00B00DB5"/>
    <w:rsid w:val="00B0372F"/>
    <w:rsid w:val="00B03988"/>
    <w:rsid w:val="00B04012"/>
    <w:rsid w:val="00B045BC"/>
    <w:rsid w:val="00B0506D"/>
    <w:rsid w:val="00B05B8B"/>
    <w:rsid w:val="00B05DF9"/>
    <w:rsid w:val="00B05F5C"/>
    <w:rsid w:val="00B073C9"/>
    <w:rsid w:val="00B11ED0"/>
    <w:rsid w:val="00B12071"/>
    <w:rsid w:val="00B1319C"/>
    <w:rsid w:val="00B167C2"/>
    <w:rsid w:val="00B16EB0"/>
    <w:rsid w:val="00B17D77"/>
    <w:rsid w:val="00B23E81"/>
    <w:rsid w:val="00B24A95"/>
    <w:rsid w:val="00B26542"/>
    <w:rsid w:val="00B26D2A"/>
    <w:rsid w:val="00B27B8D"/>
    <w:rsid w:val="00B27C27"/>
    <w:rsid w:val="00B27D92"/>
    <w:rsid w:val="00B30489"/>
    <w:rsid w:val="00B3308E"/>
    <w:rsid w:val="00B3375C"/>
    <w:rsid w:val="00B3379E"/>
    <w:rsid w:val="00B337C4"/>
    <w:rsid w:val="00B33CD0"/>
    <w:rsid w:val="00B3561A"/>
    <w:rsid w:val="00B35CF6"/>
    <w:rsid w:val="00B41029"/>
    <w:rsid w:val="00B43637"/>
    <w:rsid w:val="00B44764"/>
    <w:rsid w:val="00B45C45"/>
    <w:rsid w:val="00B45DEE"/>
    <w:rsid w:val="00B46BBC"/>
    <w:rsid w:val="00B51392"/>
    <w:rsid w:val="00B522EC"/>
    <w:rsid w:val="00B53016"/>
    <w:rsid w:val="00B60636"/>
    <w:rsid w:val="00B6083E"/>
    <w:rsid w:val="00B61C65"/>
    <w:rsid w:val="00B62796"/>
    <w:rsid w:val="00B634C2"/>
    <w:rsid w:val="00B644CB"/>
    <w:rsid w:val="00B646BA"/>
    <w:rsid w:val="00B6620A"/>
    <w:rsid w:val="00B678BE"/>
    <w:rsid w:val="00B72F6C"/>
    <w:rsid w:val="00B73474"/>
    <w:rsid w:val="00B7373B"/>
    <w:rsid w:val="00B74C73"/>
    <w:rsid w:val="00B75B36"/>
    <w:rsid w:val="00B76B1B"/>
    <w:rsid w:val="00B77214"/>
    <w:rsid w:val="00B7771D"/>
    <w:rsid w:val="00B807F8"/>
    <w:rsid w:val="00B81ECB"/>
    <w:rsid w:val="00B83CFF"/>
    <w:rsid w:val="00B84D21"/>
    <w:rsid w:val="00B84E7C"/>
    <w:rsid w:val="00B86B25"/>
    <w:rsid w:val="00B913BA"/>
    <w:rsid w:val="00B9215B"/>
    <w:rsid w:val="00B9273F"/>
    <w:rsid w:val="00B92825"/>
    <w:rsid w:val="00B935EE"/>
    <w:rsid w:val="00B938DB"/>
    <w:rsid w:val="00B950FF"/>
    <w:rsid w:val="00B96877"/>
    <w:rsid w:val="00B973B3"/>
    <w:rsid w:val="00BA08CB"/>
    <w:rsid w:val="00BA0996"/>
    <w:rsid w:val="00BA0C36"/>
    <w:rsid w:val="00BA286E"/>
    <w:rsid w:val="00BA2B77"/>
    <w:rsid w:val="00BA5A73"/>
    <w:rsid w:val="00BB171B"/>
    <w:rsid w:val="00BB1CCF"/>
    <w:rsid w:val="00BB29FC"/>
    <w:rsid w:val="00BB2DC4"/>
    <w:rsid w:val="00BB4BE9"/>
    <w:rsid w:val="00BB789F"/>
    <w:rsid w:val="00BC1E93"/>
    <w:rsid w:val="00BC62EF"/>
    <w:rsid w:val="00BD141B"/>
    <w:rsid w:val="00BD14E1"/>
    <w:rsid w:val="00BD2C63"/>
    <w:rsid w:val="00BD3111"/>
    <w:rsid w:val="00BD336D"/>
    <w:rsid w:val="00BD42A2"/>
    <w:rsid w:val="00BE00C1"/>
    <w:rsid w:val="00BE05B4"/>
    <w:rsid w:val="00BE062B"/>
    <w:rsid w:val="00BE1F3B"/>
    <w:rsid w:val="00BE31B6"/>
    <w:rsid w:val="00BE33CF"/>
    <w:rsid w:val="00BE4A1A"/>
    <w:rsid w:val="00BE61AB"/>
    <w:rsid w:val="00BE77CA"/>
    <w:rsid w:val="00BF04C0"/>
    <w:rsid w:val="00BF4F4B"/>
    <w:rsid w:val="00BF6371"/>
    <w:rsid w:val="00BF6699"/>
    <w:rsid w:val="00C000E3"/>
    <w:rsid w:val="00C02029"/>
    <w:rsid w:val="00C02102"/>
    <w:rsid w:val="00C02C24"/>
    <w:rsid w:val="00C03C68"/>
    <w:rsid w:val="00C053F5"/>
    <w:rsid w:val="00C06697"/>
    <w:rsid w:val="00C068F6"/>
    <w:rsid w:val="00C077A9"/>
    <w:rsid w:val="00C10288"/>
    <w:rsid w:val="00C11753"/>
    <w:rsid w:val="00C12018"/>
    <w:rsid w:val="00C131A1"/>
    <w:rsid w:val="00C16397"/>
    <w:rsid w:val="00C204BF"/>
    <w:rsid w:val="00C20F8D"/>
    <w:rsid w:val="00C27474"/>
    <w:rsid w:val="00C32D58"/>
    <w:rsid w:val="00C40481"/>
    <w:rsid w:val="00C406E1"/>
    <w:rsid w:val="00C40BAD"/>
    <w:rsid w:val="00C415F3"/>
    <w:rsid w:val="00C41676"/>
    <w:rsid w:val="00C41BDC"/>
    <w:rsid w:val="00C43726"/>
    <w:rsid w:val="00C440B4"/>
    <w:rsid w:val="00C447C8"/>
    <w:rsid w:val="00C44DF2"/>
    <w:rsid w:val="00C46003"/>
    <w:rsid w:val="00C46398"/>
    <w:rsid w:val="00C46D50"/>
    <w:rsid w:val="00C51A92"/>
    <w:rsid w:val="00C5254D"/>
    <w:rsid w:val="00C54F69"/>
    <w:rsid w:val="00C551D0"/>
    <w:rsid w:val="00C552BD"/>
    <w:rsid w:val="00C56B21"/>
    <w:rsid w:val="00C57B3C"/>
    <w:rsid w:val="00C63EDD"/>
    <w:rsid w:val="00C652DA"/>
    <w:rsid w:val="00C659FF"/>
    <w:rsid w:val="00C660C3"/>
    <w:rsid w:val="00C7328F"/>
    <w:rsid w:val="00C74113"/>
    <w:rsid w:val="00C7433D"/>
    <w:rsid w:val="00C74F56"/>
    <w:rsid w:val="00C813F8"/>
    <w:rsid w:val="00C82215"/>
    <w:rsid w:val="00C82CA1"/>
    <w:rsid w:val="00C82F60"/>
    <w:rsid w:val="00C83790"/>
    <w:rsid w:val="00C852AA"/>
    <w:rsid w:val="00C85926"/>
    <w:rsid w:val="00C87099"/>
    <w:rsid w:val="00C949BC"/>
    <w:rsid w:val="00CA021B"/>
    <w:rsid w:val="00CA7261"/>
    <w:rsid w:val="00CB28DC"/>
    <w:rsid w:val="00CB6905"/>
    <w:rsid w:val="00CB6DBC"/>
    <w:rsid w:val="00CC22AB"/>
    <w:rsid w:val="00CC4597"/>
    <w:rsid w:val="00CC5343"/>
    <w:rsid w:val="00CC79FC"/>
    <w:rsid w:val="00CD3BAB"/>
    <w:rsid w:val="00CE0E49"/>
    <w:rsid w:val="00CE0F11"/>
    <w:rsid w:val="00CE54E0"/>
    <w:rsid w:val="00CE557D"/>
    <w:rsid w:val="00CF0496"/>
    <w:rsid w:val="00CF5285"/>
    <w:rsid w:val="00CF556E"/>
    <w:rsid w:val="00CF63CB"/>
    <w:rsid w:val="00D002C8"/>
    <w:rsid w:val="00D0054F"/>
    <w:rsid w:val="00D02AC9"/>
    <w:rsid w:val="00D02C44"/>
    <w:rsid w:val="00D07596"/>
    <w:rsid w:val="00D10D48"/>
    <w:rsid w:val="00D11A31"/>
    <w:rsid w:val="00D11B87"/>
    <w:rsid w:val="00D12575"/>
    <w:rsid w:val="00D15F7C"/>
    <w:rsid w:val="00D23028"/>
    <w:rsid w:val="00D23937"/>
    <w:rsid w:val="00D23A4C"/>
    <w:rsid w:val="00D26565"/>
    <w:rsid w:val="00D270A1"/>
    <w:rsid w:val="00D27665"/>
    <w:rsid w:val="00D32598"/>
    <w:rsid w:val="00D34509"/>
    <w:rsid w:val="00D35C75"/>
    <w:rsid w:val="00D35F81"/>
    <w:rsid w:val="00D36DDB"/>
    <w:rsid w:val="00D37193"/>
    <w:rsid w:val="00D371E2"/>
    <w:rsid w:val="00D3751A"/>
    <w:rsid w:val="00D3781F"/>
    <w:rsid w:val="00D40A48"/>
    <w:rsid w:val="00D41034"/>
    <w:rsid w:val="00D411AE"/>
    <w:rsid w:val="00D415D3"/>
    <w:rsid w:val="00D4213D"/>
    <w:rsid w:val="00D42E00"/>
    <w:rsid w:val="00D4349B"/>
    <w:rsid w:val="00D4444C"/>
    <w:rsid w:val="00D50B8F"/>
    <w:rsid w:val="00D5132A"/>
    <w:rsid w:val="00D514B3"/>
    <w:rsid w:val="00D55E11"/>
    <w:rsid w:val="00D60205"/>
    <w:rsid w:val="00D6117E"/>
    <w:rsid w:val="00D61A95"/>
    <w:rsid w:val="00D62E90"/>
    <w:rsid w:val="00D638D0"/>
    <w:rsid w:val="00D65D77"/>
    <w:rsid w:val="00D70435"/>
    <w:rsid w:val="00D70CC5"/>
    <w:rsid w:val="00D710AE"/>
    <w:rsid w:val="00D72569"/>
    <w:rsid w:val="00D731A9"/>
    <w:rsid w:val="00D73D07"/>
    <w:rsid w:val="00D753EE"/>
    <w:rsid w:val="00D77538"/>
    <w:rsid w:val="00D81417"/>
    <w:rsid w:val="00D824C8"/>
    <w:rsid w:val="00D861AC"/>
    <w:rsid w:val="00D870DF"/>
    <w:rsid w:val="00D916F9"/>
    <w:rsid w:val="00D921BB"/>
    <w:rsid w:val="00D9321A"/>
    <w:rsid w:val="00D93D78"/>
    <w:rsid w:val="00D9440D"/>
    <w:rsid w:val="00DA0263"/>
    <w:rsid w:val="00DA0E0C"/>
    <w:rsid w:val="00DA350D"/>
    <w:rsid w:val="00DA4D1B"/>
    <w:rsid w:val="00DA5301"/>
    <w:rsid w:val="00DB0CC7"/>
    <w:rsid w:val="00DB0E21"/>
    <w:rsid w:val="00DB1F12"/>
    <w:rsid w:val="00DB2F33"/>
    <w:rsid w:val="00DB7A0C"/>
    <w:rsid w:val="00DC589C"/>
    <w:rsid w:val="00DC5AAF"/>
    <w:rsid w:val="00DC616F"/>
    <w:rsid w:val="00DC6DD9"/>
    <w:rsid w:val="00DC7246"/>
    <w:rsid w:val="00DC751C"/>
    <w:rsid w:val="00DD0DD8"/>
    <w:rsid w:val="00DD1EA3"/>
    <w:rsid w:val="00DD251D"/>
    <w:rsid w:val="00DD29E7"/>
    <w:rsid w:val="00DD4248"/>
    <w:rsid w:val="00DD47C9"/>
    <w:rsid w:val="00DD6477"/>
    <w:rsid w:val="00DD7979"/>
    <w:rsid w:val="00DD7D8D"/>
    <w:rsid w:val="00DD7DF8"/>
    <w:rsid w:val="00DE10DA"/>
    <w:rsid w:val="00DE1A18"/>
    <w:rsid w:val="00DE20F7"/>
    <w:rsid w:val="00DE2140"/>
    <w:rsid w:val="00DE337A"/>
    <w:rsid w:val="00DE548B"/>
    <w:rsid w:val="00DE619B"/>
    <w:rsid w:val="00DE6204"/>
    <w:rsid w:val="00DE6A06"/>
    <w:rsid w:val="00DF2008"/>
    <w:rsid w:val="00DF2150"/>
    <w:rsid w:val="00DF2954"/>
    <w:rsid w:val="00DF5290"/>
    <w:rsid w:val="00DF65D4"/>
    <w:rsid w:val="00DF71F2"/>
    <w:rsid w:val="00E02118"/>
    <w:rsid w:val="00E029AF"/>
    <w:rsid w:val="00E030DB"/>
    <w:rsid w:val="00E0691E"/>
    <w:rsid w:val="00E06AEF"/>
    <w:rsid w:val="00E07FA0"/>
    <w:rsid w:val="00E1081B"/>
    <w:rsid w:val="00E10D24"/>
    <w:rsid w:val="00E1126C"/>
    <w:rsid w:val="00E131CE"/>
    <w:rsid w:val="00E13742"/>
    <w:rsid w:val="00E13B9E"/>
    <w:rsid w:val="00E1507A"/>
    <w:rsid w:val="00E15A96"/>
    <w:rsid w:val="00E20290"/>
    <w:rsid w:val="00E20CDA"/>
    <w:rsid w:val="00E24973"/>
    <w:rsid w:val="00E2507A"/>
    <w:rsid w:val="00E252E4"/>
    <w:rsid w:val="00E259BC"/>
    <w:rsid w:val="00E269D9"/>
    <w:rsid w:val="00E277A1"/>
    <w:rsid w:val="00E279EF"/>
    <w:rsid w:val="00E302C6"/>
    <w:rsid w:val="00E30AB0"/>
    <w:rsid w:val="00E31C9B"/>
    <w:rsid w:val="00E33969"/>
    <w:rsid w:val="00E346B6"/>
    <w:rsid w:val="00E41552"/>
    <w:rsid w:val="00E41CC8"/>
    <w:rsid w:val="00E43152"/>
    <w:rsid w:val="00E4366E"/>
    <w:rsid w:val="00E45F78"/>
    <w:rsid w:val="00E467F8"/>
    <w:rsid w:val="00E520CE"/>
    <w:rsid w:val="00E5257C"/>
    <w:rsid w:val="00E53609"/>
    <w:rsid w:val="00E53C4B"/>
    <w:rsid w:val="00E55A08"/>
    <w:rsid w:val="00E57D26"/>
    <w:rsid w:val="00E604BE"/>
    <w:rsid w:val="00E615FF"/>
    <w:rsid w:val="00E61E2D"/>
    <w:rsid w:val="00E627C0"/>
    <w:rsid w:val="00E62849"/>
    <w:rsid w:val="00E63CEE"/>
    <w:rsid w:val="00E63E1C"/>
    <w:rsid w:val="00E63FE2"/>
    <w:rsid w:val="00E6406E"/>
    <w:rsid w:val="00E64776"/>
    <w:rsid w:val="00E65DC3"/>
    <w:rsid w:val="00E668D5"/>
    <w:rsid w:val="00E66FB6"/>
    <w:rsid w:val="00E67C1D"/>
    <w:rsid w:val="00E721A6"/>
    <w:rsid w:val="00E7284F"/>
    <w:rsid w:val="00E72BC4"/>
    <w:rsid w:val="00E731E4"/>
    <w:rsid w:val="00E73B72"/>
    <w:rsid w:val="00E75B50"/>
    <w:rsid w:val="00E75DA3"/>
    <w:rsid w:val="00E75E6F"/>
    <w:rsid w:val="00E77D04"/>
    <w:rsid w:val="00E803B5"/>
    <w:rsid w:val="00E83825"/>
    <w:rsid w:val="00E83D27"/>
    <w:rsid w:val="00E86556"/>
    <w:rsid w:val="00E86E0D"/>
    <w:rsid w:val="00E87B0D"/>
    <w:rsid w:val="00E921D5"/>
    <w:rsid w:val="00E92A5C"/>
    <w:rsid w:val="00E92A73"/>
    <w:rsid w:val="00E936EB"/>
    <w:rsid w:val="00E96FDF"/>
    <w:rsid w:val="00EA0A93"/>
    <w:rsid w:val="00EA12D2"/>
    <w:rsid w:val="00EA7432"/>
    <w:rsid w:val="00EB17ED"/>
    <w:rsid w:val="00EB3338"/>
    <w:rsid w:val="00EB344F"/>
    <w:rsid w:val="00EB549C"/>
    <w:rsid w:val="00EB54B6"/>
    <w:rsid w:val="00EB6F11"/>
    <w:rsid w:val="00EC1BA8"/>
    <w:rsid w:val="00EC2842"/>
    <w:rsid w:val="00EC2950"/>
    <w:rsid w:val="00EC3456"/>
    <w:rsid w:val="00EC369C"/>
    <w:rsid w:val="00EC4C7C"/>
    <w:rsid w:val="00EC59BD"/>
    <w:rsid w:val="00ED3B70"/>
    <w:rsid w:val="00ED42E9"/>
    <w:rsid w:val="00ED449B"/>
    <w:rsid w:val="00ED44BF"/>
    <w:rsid w:val="00ED562C"/>
    <w:rsid w:val="00ED6F57"/>
    <w:rsid w:val="00ED7F0B"/>
    <w:rsid w:val="00EE1254"/>
    <w:rsid w:val="00EE239E"/>
    <w:rsid w:val="00EE5296"/>
    <w:rsid w:val="00EF11B8"/>
    <w:rsid w:val="00EF260D"/>
    <w:rsid w:val="00EF2ECD"/>
    <w:rsid w:val="00EF31A2"/>
    <w:rsid w:val="00EF41EC"/>
    <w:rsid w:val="00EF4C86"/>
    <w:rsid w:val="00EF51EF"/>
    <w:rsid w:val="00EF715F"/>
    <w:rsid w:val="00F00164"/>
    <w:rsid w:val="00F024D9"/>
    <w:rsid w:val="00F02DA7"/>
    <w:rsid w:val="00F03BCF"/>
    <w:rsid w:val="00F04207"/>
    <w:rsid w:val="00F04B61"/>
    <w:rsid w:val="00F04D67"/>
    <w:rsid w:val="00F0658B"/>
    <w:rsid w:val="00F101FC"/>
    <w:rsid w:val="00F10228"/>
    <w:rsid w:val="00F10E2D"/>
    <w:rsid w:val="00F12036"/>
    <w:rsid w:val="00F126F7"/>
    <w:rsid w:val="00F1275C"/>
    <w:rsid w:val="00F140C8"/>
    <w:rsid w:val="00F14D39"/>
    <w:rsid w:val="00F170EB"/>
    <w:rsid w:val="00F24E26"/>
    <w:rsid w:val="00F25062"/>
    <w:rsid w:val="00F25251"/>
    <w:rsid w:val="00F26708"/>
    <w:rsid w:val="00F30FCD"/>
    <w:rsid w:val="00F31B54"/>
    <w:rsid w:val="00F34E7B"/>
    <w:rsid w:val="00F359CF"/>
    <w:rsid w:val="00F36F04"/>
    <w:rsid w:val="00F37A53"/>
    <w:rsid w:val="00F40DF2"/>
    <w:rsid w:val="00F4159C"/>
    <w:rsid w:val="00F47197"/>
    <w:rsid w:val="00F47640"/>
    <w:rsid w:val="00F53EA8"/>
    <w:rsid w:val="00F562CE"/>
    <w:rsid w:val="00F60748"/>
    <w:rsid w:val="00F625AE"/>
    <w:rsid w:val="00F62C81"/>
    <w:rsid w:val="00F63491"/>
    <w:rsid w:val="00F63A13"/>
    <w:rsid w:val="00F63FB7"/>
    <w:rsid w:val="00F6441B"/>
    <w:rsid w:val="00F64717"/>
    <w:rsid w:val="00F65F19"/>
    <w:rsid w:val="00F67952"/>
    <w:rsid w:val="00F7157C"/>
    <w:rsid w:val="00F71FC0"/>
    <w:rsid w:val="00F73AD7"/>
    <w:rsid w:val="00F75B57"/>
    <w:rsid w:val="00F769D7"/>
    <w:rsid w:val="00F80634"/>
    <w:rsid w:val="00F808FD"/>
    <w:rsid w:val="00F8534E"/>
    <w:rsid w:val="00F86032"/>
    <w:rsid w:val="00F8649B"/>
    <w:rsid w:val="00F865E8"/>
    <w:rsid w:val="00F87588"/>
    <w:rsid w:val="00F87D23"/>
    <w:rsid w:val="00F91095"/>
    <w:rsid w:val="00F93585"/>
    <w:rsid w:val="00F976D1"/>
    <w:rsid w:val="00FA28E4"/>
    <w:rsid w:val="00FA3131"/>
    <w:rsid w:val="00FA34E1"/>
    <w:rsid w:val="00FA4477"/>
    <w:rsid w:val="00FB096D"/>
    <w:rsid w:val="00FB30FF"/>
    <w:rsid w:val="00FB53A3"/>
    <w:rsid w:val="00FB5617"/>
    <w:rsid w:val="00FB5B43"/>
    <w:rsid w:val="00FB640D"/>
    <w:rsid w:val="00FC2A92"/>
    <w:rsid w:val="00FC4333"/>
    <w:rsid w:val="00FC4DE9"/>
    <w:rsid w:val="00FD09ED"/>
    <w:rsid w:val="00FD3975"/>
    <w:rsid w:val="00FD4910"/>
    <w:rsid w:val="00FD53F4"/>
    <w:rsid w:val="00FD579B"/>
    <w:rsid w:val="00FD7CEC"/>
    <w:rsid w:val="00FD7E21"/>
    <w:rsid w:val="00FD7F02"/>
    <w:rsid w:val="00FE1346"/>
    <w:rsid w:val="00FE1A12"/>
    <w:rsid w:val="00FE20E5"/>
    <w:rsid w:val="00FE2760"/>
    <w:rsid w:val="00FE49A7"/>
    <w:rsid w:val="00FE51A4"/>
    <w:rsid w:val="00FE58DE"/>
    <w:rsid w:val="00FE5CE0"/>
    <w:rsid w:val="00FF311F"/>
    <w:rsid w:val="00FF55BE"/>
    <w:rsid w:val="00FF6E46"/>
    <w:rsid w:val="00FF7173"/>
    <w:rsid w:val="00FF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C13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C137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82828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3179</Words>
  <Characters>18121</Characters>
  <Application>Microsoft Office Word</Application>
  <DocSecurity>0</DocSecurity>
  <Lines>151</Lines>
  <Paragraphs>42</Paragraphs>
  <ScaleCrop>false</ScaleCrop>
  <Company>RePack by SPecialiST</Company>
  <LinksUpToDate>false</LinksUpToDate>
  <CharactersWithSpaces>21258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2</cp:revision>
  <dcterms:created xsi:type="dcterms:W3CDTF">2018-11-05T16:27:00Z</dcterms:created>
  <dcterms:modified xsi:type="dcterms:W3CDTF">2018-11-05T16:27:00Z</dcterms:modified>
</cp:coreProperties>
</file>