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027" w:rsidRPr="000C6595" w:rsidRDefault="000C6595" w:rsidP="003914BA">
      <w:pPr>
        <w:spacing w:after="0" w:line="360" w:lineRule="auto"/>
        <w:jc w:val="center"/>
        <w:rPr>
          <w:rFonts w:ascii="Times New Roman" w:hAnsi="Times New Roman" w:cs="Times New Roman"/>
          <w:b/>
          <w:sz w:val="44"/>
          <w:szCs w:val="40"/>
        </w:rPr>
      </w:pPr>
      <w:r>
        <w:rPr>
          <w:noProof/>
          <w:lang w:eastAsia="ru-RU"/>
        </w:rPr>
        <w:drawing>
          <wp:anchor distT="0" distB="0" distL="114300" distR="114300" simplePos="0" relativeHeight="251658240" behindDoc="1" locked="0" layoutInCell="1" allowOverlap="1">
            <wp:simplePos x="0" y="0"/>
            <wp:positionH relativeFrom="column">
              <wp:posOffset>-761365</wp:posOffset>
            </wp:positionH>
            <wp:positionV relativeFrom="paragraph">
              <wp:posOffset>-443865</wp:posOffset>
            </wp:positionV>
            <wp:extent cx="2540635" cy="3576955"/>
            <wp:effectExtent l="0" t="0" r="0" b="4445"/>
            <wp:wrapThrough wrapText="bothSides">
              <wp:wrapPolygon edited="0">
                <wp:start x="5183" y="460"/>
                <wp:lineTo x="5183" y="1495"/>
                <wp:lineTo x="5507" y="2531"/>
                <wp:lineTo x="5831" y="2991"/>
                <wp:lineTo x="11175" y="4371"/>
                <wp:lineTo x="12957" y="4371"/>
                <wp:lineTo x="6640" y="6097"/>
                <wp:lineTo x="162" y="7477"/>
                <wp:lineTo x="162" y="8858"/>
                <wp:lineTo x="2267" y="9893"/>
                <wp:lineTo x="3725" y="9893"/>
                <wp:lineTo x="3077" y="11734"/>
                <wp:lineTo x="2915" y="15645"/>
                <wp:lineTo x="3725" y="17255"/>
                <wp:lineTo x="0" y="18291"/>
                <wp:lineTo x="0" y="20016"/>
                <wp:lineTo x="5183" y="20937"/>
                <wp:lineTo x="5183" y="21512"/>
                <wp:lineTo x="20893" y="21512"/>
                <wp:lineTo x="21217" y="20937"/>
                <wp:lineTo x="20245" y="19671"/>
                <wp:lineTo x="19921" y="19096"/>
                <wp:lineTo x="21379" y="17140"/>
                <wp:lineTo x="19435" y="15415"/>
                <wp:lineTo x="19435" y="13919"/>
                <wp:lineTo x="19273" y="13574"/>
                <wp:lineTo x="17978" y="11734"/>
                <wp:lineTo x="17654" y="9778"/>
                <wp:lineTo x="16844" y="8973"/>
                <wp:lineTo x="15710" y="8053"/>
                <wp:lineTo x="12471" y="6212"/>
                <wp:lineTo x="13605" y="5867"/>
                <wp:lineTo x="14414" y="4716"/>
                <wp:lineTo x="14090" y="4371"/>
                <wp:lineTo x="11337" y="2531"/>
                <wp:lineTo x="11661" y="1956"/>
                <wp:lineTo x="10365" y="1495"/>
                <wp:lineTo x="5993" y="460"/>
                <wp:lineTo x="5183" y="460"/>
              </wp:wrapPolygon>
            </wp:wrapThrough>
            <wp:docPr id="1" name="Рисунок 1" descr="http://images.easyfreeclipart.com/646/in-the-post-entitled-guard-your-heart-i-discussed-importance-646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easyfreeclipart.com/646/in-the-post-entitled-guard-your-heart-i-discussed-importance-646215.png"/>
                    <pic:cNvPicPr>
                      <a:picLocks noChangeAspect="1" noChangeArrowheads="1"/>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512" r="9869"/>
                    <a:stretch/>
                  </pic:blipFill>
                  <pic:spPr bwMode="auto">
                    <a:xfrm>
                      <a:off x="0" y="0"/>
                      <a:ext cx="2540635" cy="3576955"/>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0F2027" w:rsidRPr="000C6595">
        <w:rPr>
          <w:rFonts w:ascii="Times New Roman" w:hAnsi="Times New Roman" w:cs="Times New Roman"/>
          <w:b/>
          <w:sz w:val="44"/>
          <w:szCs w:val="40"/>
        </w:rPr>
        <w:t>Рекомендации для родителей</w:t>
      </w:r>
    </w:p>
    <w:p w:rsidR="000C6595" w:rsidRDefault="000F2027" w:rsidP="000C6595">
      <w:pPr>
        <w:spacing w:after="0" w:line="360" w:lineRule="auto"/>
        <w:jc w:val="center"/>
        <w:rPr>
          <w:rFonts w:ascii="Times New Roman" w:hAnsi="Times New Roman" w:cs="Times New Roman"/>
          <w:b/>
          <w:sz w:val="48"/>
          <w:szCs w:val="40"/>
        </w:rPr>
      </w:pPr>
      <w:r w:rsidRPr="000C6595">
        <w:rPr>
          <w:rFonts w:ascii="Times New Roman" w:hAnsi="Times New Roman" w:cs="Times New Roman"/>
          <w:b/>
          <w:sz w:val="48"/>
          <w:szCs w:val="40"/>
        </w:rPr>
        <w:t xml:space="preserve">«Учимся </w:t>
      </w:r>
      <w:r w:rsidR="000C6595" w:rsidRPr="000C6595">
        <w:rPr>
          <w:rFonts w:ascii="Times New Roman" w:hAnsi="Times New Roman" w:cs="Times New Roman"/>
          <w:b/>
          <w:sz w:val="48"/>
          <w:szCs w:val="40"/>
        </w:rPr>
        <w:t xml:space="preserve">СЛУШАТЬ и </w:t>
      </w:r>
    </w:p>
    <w:p w:rsidR="000F2027" w:rsidRPr="000C6595" w:rsidRDefault="000C6595" w:rsidP="000C6595">
      <w:pPr>
        <w:spacing w:after="0" w:line="360" w:lineRule="auto"/>
        <w:jc w:val="center"/>
        <w:rPr>
          <w:rFonts w:ascii="Times New Roman" w:hAnsi="Times New Roman" w:cs="Times New Roman"/>
          <w:b/>
          <w:sz w:val="32"/>
          <w:szCs w:val="28"/>
        </w:rPr>
      </w:pPr>
      <w:r w:rsidRPr="000C6595">
        <w:rPr>
          <w:rFonts w:ascii="Times New Roman" w:hAnsi="Times New Roman" w:cs="Times New Roman"/>
          <w:b/>
          <w:sz w:val="48"/>
          <w:szCs w:val="40"/>
        </w:rPr>
        <w:t>пробуем ПОНИМАТЬ музыку»</w:t>
      </w:r>
    </w:p>
    <w:p w:rsidR="000F2027" w:rsidRPr="000F2027" w:rsidRDefault="00591018" w:rsidP="0059101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слушания скачайте архив «</w:t>
      </w:r>
      <w:r w:rsidRPr="000F2027">
        <w:rPr>
          <w:rFonts w:ascii="Times New Roman" w:hAnsi="Times New Roman" w:cs="Times New Roman"/>
          <w:sz w:val="28"/>
          <w:szCs w:val="28"/>
        </w:rPr>
        <w:t>Музыкальные произведения для слушания дома</w:t>
      </w:r>
      <w:r>
        <w:rPr>
          <w:rFonts w:ascii="Times New Roman" w:hAnsi="Times New Roman" w:cs="Times New Roman"/>
          <w:sz w:val="28"/>
          <w:szCs w:val="28"/>
        </w:rPr>
        <w:t xml:space="preserve">»: </w:t>
      </w:r>
      <w:bookmarkStart w:id="0" w:name="_GoBack"/>
      <w:r w:rsidRPr="00591018">
        <w:rPr>
          <w:rFonts w:ascii="Times New Roman" w:hAnsi="Times New Roman" w:cs="Times New Roman"/>
          <w:sz w:val="28"/>
          <w:szCs w:val="28"/>
        </w:rPr>
        <w:t>https://yadi.sk/d/zZHW3eBl3Tbwrq</w:t>
      </w:r>
      <w:bookmarkEnd w:id="0"/>
      <w:r>
        <w:rPr>
          <w:rFonts w:ascii="Times New Roman" w:hAnsi="Times New Roman" w:cs="Times New Roman"/>
          <w:sz w:val="28"/>
          <w:szCs w:val="28"/>
        </w:rPr>
        <w:t>)</w:t>
      </w:r>
    </w:p>
    <w:p w:rsidR="000F2027" w:rsidRPr="000F2027" w:rsidRDefault="000F2027" w:rsidP="000F2027">
      <w:pPr>
        <w:spacing w:after="0" w:line="360" w:lineRule="auto"/>
        <w:ind w:firstLine="709"/>
        <w:jc w:val="both"/>
        <w:rPr>
          <w:rFonts w:ascii="Times New Roman" w:hAnsi="Times New Roman" w:cs="Times New Roman"/>
          <w:sz w:val="28"/>
          <w:szCs w:val="28"/>
        </w:rPr>
      </w:pPr>
      <w:r w:rsidRPr="000F2027">
        <w:rPr>
          <w:rFonts w:ascii="Times New Roman" w:hAnsi="Times New Roman" w:cs="Times New Roman"/>
          <w:sz w:val="28"/>
          <w:szCs w:val="28"/>
        </w:rPr>
        <w:t>1. Прежде всего, помните о том, что любое музыкальное произведение необходимо слушать, не отвлекаясь ни на что другое. Главное, конечно, хотеть слушать! Нужно очень постараться внимательно следить за тем, что происходит в музыке, от самого начала до самого ее завершения, охватывая слухом звук за звуком, ничего не упуская из виду! Музыка всегда наградит слушателя за это, подарив ему новое чувство, новое настроение, возможно, прежде никогда в жизни не испытанное.</w:t>
      </w:r>
    </w:p>
    <w:p w:rsidR="000F2027" w:rsidRPr="000F2027" w:rsidRDefault="000F2027" w:rsidP="000F2027">
      <w:pPr>
        <w:spacing w:after="0" w:line="360" w:lineRule="auto"/>
        <w:ind w:firstLine="709"/>
        <w:jc w:val="both"/>
        <w:rPr>
          <w:rFonts w:ascii="Times New Roman" w:hAnsi="Times New Roman" w:cs="Times New Roman"/>
          <w:sz w:val="28"/>
          <w:szCs w:val="28"/>
        </w:rPr>
      </w:pPr>
      <w:r w:rsidRPr="000F2027">
        <w:rPr>
          <w:rFonts w:ascii="Times New Roman" w:hAnsi="Times New Roman" w:cs="Times New Roman"/>
          <w:sz w:val="28"/>
          <w:szCs w:val="28"/>
        </w:rPr>
        <w:t>2. На первых порах не следует слушать крупные музыкальные сочинения, так как можно потерпеть неудачу. Ведь навык слежения слухом за звуками еще не выработан и внимание недостаточно дисциплинировано. Поэтому лучше выбирать для слушания небольшие произведения.</w:t>
      </w:r>
    </w:p>
    <w:p w:rsidR="000F2027" w:rsidRPr="000F2027" w:rsidRDefault="000F2027" w:rsidP="000F2027">
      <w:pPr>
        <w:spacing w:after="0" w:line="360" w:lineRule="auto"/>
        <w:ind w:firstLine="709"/>
        <w:jc w:val="both"/>
        <w:rPr>
          <w:rFonts w:ascii="Times New Roman" w:hAnsi="Times New Roman" w:cs="Times New Roman"/>
          <w:sz w:val="28"/>
          <w:szCs w:val="28"/>
        </w:rPr>
      </w:pPr>
      <w:r w:rsidRPr="000F2027">
        <w:rPr>
          <w:rFonts w:ascii="Times New Roman" w:hAnsi="Times New Roman" w:cs="Times New Roman"/>
          <w:sz w:val="28"/>
          <w:szCs w:val="28"/>
        </w:rPr>
        <w:t>3. Это может быть вокальная музыка (музыка для голоса) или инструментальная (которая исполняется на различных музыкальных инструментах). Прислушивайтесь к звукам, постарайтесь услышать и различить динамические оттенки музыкальной речи, определить, делают ли они выразительным исполнение музыкального произведения.</w:t>
      </w:r>
    </w:p>
    <w:p w:rsidR="000F2027" w:rsidRPr="000F2027" w:rsidRDefault="000F2027" w:rsidP="000F2027">
      <w:pPr>
        <w:spacing w:after="0" w:line="360" w:lineRule="auto"/>
        <w:ind w:firstLine="709"/>
        <w:jc w:val="both"/>
        <w:rPr>
          <w:rFonts w:ascii="Times New Roman" w:hAnsi="Times New Roman" w:cs="Times New Roman"/>
          <w:sz w:val="28"/>
          <w:szCs w:val="28"/>
        </w:rPr>
      </w:pPr>
      <w:r w:rsidRPr="000F2027">
        <w:rPr>
          <w:rFonts w:ascii="Times New Roman" w:hAnsi="Times New Roman" w:cs="Times New Roman"/>
          <w:sz w:val="28"/>
          <w:szCs w:val="28"/>
        </w:rPr>
        <w:t>4. Конечно, слушать вокальную музыку легче, ведь те</w:t>
      </w:r>
      <w:proofErr w:type="gramStart"/>
      <w:r w:rsidRPr="000F2027">
        <w:rPr>
          <w:rFonts w:ascii="Times New Roman" w:hAnsi="Times New Roman" w:cs="Times New Roman"/>
          <w:sz w:val="28"/>
          <w:szCs w:val="28"/>
        </w:rPr>
        <w:t>кст вс</w:t>
      </w:r>
      <w:proofErr w:type="gramEnd"/>
      <w:r w:rsidRPr="000F2027">
        <w:rPr>
          <w:rFonts w:ascii="Times New Roman" w:hAnsi="Times New Roman" w:cs="Times New Roman"/>
          <w:sz w:val="28"/>
          <w:szCs w:val="28"/>
        </w:rPr>
        <w:t>егда подскажет, о чем хотел сообщить композитор, какими мыслями хотел поделиться.</w:t>
      </w:r>
    </w:p>
    <w:p w:rsidR="000F2027" w:rsidRPr="000F2027" w:rsidRDefault="000F2027" w:rsidP="000F2027">
      <w:pPr>
        <w:spacing w:after="0" w:line="360" w:lineRule="auto"/>
        <w:ind w:firstLine="709"/>
        <w:jc w:val="both"/>
        <w:rPr>
          <w:rFonts w:ascii="Times New Roman" w:hAnsi="Times New Roman" w:cs="Times New Roman"/>
          <w:sz w:val="28"/>
          <w:szCs w:val="28"/>
        </w:rPr>
      </w:pPr>
      <w:r w:rsidRPr="000F2027">
        <w:rPr>
          <w:rFonts w:ascii="Times New Roman" w:hAnsi="Times New Roman" w:cs="Times New Roman"/>
          <w:sz w:val="28"/>
          <w:szCs w:val="28"/>
        </w:rPr>
        <w:t xml:space="preserve">5. В инструментальной музыке слов нет. Но от этого она не становится менее интересной. </w:t>
      </w:r>
      <w:r>
        <w:rPr>
          <w:rFonts w:ascii="Times New Roman" w:hAnsi="Times New Roman" w:cs="Times New Roman"/>
          <w:sz w:val="28"/>
          <w:szCs w:val="28"/>
        </w:rPr>
        <w:t>Найди</w:t>
      </w:r>
      <w:r w:rsidRPr="000F2027">
        <w:rPr>
          <w:rFonts w:ascii="Times New Roman" w:hAnsi="Times New Roman" w:cs="Times New Roman"/>
          <w:sz w:val="28"/>
          <w:szCs w:val="28"/>
        </w:rPr>
        <w:t xml:space="preserve">те </w:t>
      </w:r>
      <w:r>
        <w:rPr>
          <w:rFonts w:ascii="Times New Roman" w:hAnsi="Times New Roman" w:cs="Times New Roman"/>
          <w:sz w:val="28"/>
          <w:szCs w:val="28"/>
        </w:rPr>
        <w:t xml:space="preserve">аудио </w:t>
      </w:r>
      <w:r w:rsidRPr="000F2027">
        <w:rPr>
          <w:rFonts w:ascii="Times New Roman" w:hAnsi="Times New Roman" w:cs="Times New Roman"/>
          <w:sz w:val="28"/>
          <w:szCs w:val="28"/>
        </w:rPr>
        <w:t>запись известного сочинения П</w:t>
      </w:r>
      <w:r w:rsidR="007F2B0A">
        <w:rPr>
          <w:rFonts w:ascii="Times New Roman" w:hAnsi="Times New Roman" w:cs="Times New Roman"/>
          <w:sz w:val="28"/>
          <w:szCs w:val="28"/>
        </w:rPr>
        <w:t xml:space="preserve">етра </w:t>
      </w:r>
      <w:r w:rsidR="007F2B0A">
        <w:rPr>
          <w:rFonts w:ascii="Times New Roman" w:hAnsi="Times New Roman" w:cs="Times New Roman"/>
          <w:sz w:val="28"/>
          <w:szCs w:val="28"/>
        </w:rPr>
        <w:lastRenderedPageBreak/>
        <w:t>Ильича</w:t>
      </w:r>
      <w:r w:rsidRPr="000F2027">
        <w:rPr>
          <w:rFonts w:ascii="Times New Roman" w:hAnsi="Times New Roman" w:cs="Times New Roman"/>
          <w:sz w:val="28"/>
          <w:szCs w:val="28"/>
        </w:rPr>
        <w:t xml:space="preserve"> Чайковского «Детский альбом». Какие только жизненные и даже сказочные ситуации не отображены в этой музыке! Композитор, словно художник кистью, нарисовал музыкальными красками удивительно интересные картинки из жизни ребенка. Здесь и «Игра в лошадки», и «Марш деревянных солдатиков», «Болезнь куклы», «Новая кукла». Здесь вы услышите очень ласковые, мечтательные пьесы «Сладкая греза», «Мама», «Зимнее утро» и много других очаровательных музыкальных зарисовок. Такие же музыкальные альбомы, адресованные юным слушателям, есть и у других композиторов. У С</w:t>
      </w:r>
      <w:r w:rsidR="007F2B0A">
        <w:rPr>
          <w:rFonts w:ascii="Times New Roman" w:hAnsi="Times New Roman" w:cs="Times New Roman"/>
          <w:sz w:val="28"/>
          <w:szCs w:val="28"/>
        </w:rPr>
        <w:t>ергея Сергеевича</w:t>
      </w:r>
      <w:r w:rsidRPr="000F2027">
        <w:rPr>
          <w:rFonts w:ascii="Times New Roman" w:hAnsi="Times New Roman" w:cs="Times New Roman"/>
          <w:sz w:val="28"/>
          <w:szCs w:val="28"/>
        </w:rPr>
        <w:t xml:space="preserve"> Прокофьева этот альбом называется «Детская музыка». Музыкальные пьесы как бы рисуют день, прожитый ребенком. Послушайте из этого сборника «Сказку» или поэтическую пьесу «Ходит месяц над лугами». В «Альбоме для юношества» Роберта Шумана детям обязательно должны понравиться и «Смелый наездник», и «Веселый крестьянин», и немножко загадочная пьеса «Отзвуки театра». А красочное произведение «Дед Мороз» оживит фантазию и воображение любого слушателя.</w:t>
      </w:r>
    </w:p>
    <w:p w:rsidR="000F2027" w:rsidRPr="000F2027" w:rsidRDefault="000F2027" w:rsidP="000F2027">
      <w:pPr>
        <w:spacing w:after="0" w:line="360" w:lineRule="auto"/>
        <w:ind w:firstLine="709"/>
        <w:jc w:val="both"/>
        <w:rPr>
          <w:rFonts w:ascii="Times New Roman" w:hAnsi="Times New Roman" w:cs="Times New Roman"/>
          <w:sz w:val="28"/>
          <w:szCs w:val="28"/>
        </w:rPr>
      </w:pPr>
      <w:r w:rsidRPr="000F2027">
        <w:rPr>
          <w:rFonts w:ascii="Times New Roman" w:hAnsi="Times New Roman" w:cs="Times New Roman"/>
          <w:sz w:val="28"/>
          <w:szCs w:val="28"/>
        </w:rPr>
        <w:t>В «Детском альбоме» А</w:t>
      </w:r>
      <w:r w:rsidR="00012A46">
        <w:rPr>
          <w:rFonts w:ascii="Times New Roman" w:hAnsi="Times New Roman" w:cs="Times New Roman"/>
          <w:sz w:val="28"/>
          <w:szCs w:val="28"/>
        </w:rPr>
        <w:t xml:space="preserve">лександра Тихоновича </w:t>
      </w:r>
      <w:r w:rsidRPr="000F2027">
        <w:rPr>
          <w:rFonts w:ascii="Times New Roman" w:hAnsi="Times New Roman" w:cs="Times New Roman"/>
          <w:sz w:val="28"/>
          <w:szCs w:val="28"/>
        </w:rPr>
        <w:t>Гречанинова каждого может рассмешить музыкальная пьеса «Верхом на лошадке», а «Необычное путешествие», возможно, кого-нибудь даже чуть</w:t>
      </w:r>
      <w:r w:rsidR="00012A46">
        <w:rPr>
          <w:rFonts w:ascii="Times New Roman" w:hAnsi="Times New Roman" w:cs="Times New Roman"/>
          <w:sz w:val="28"/>
          <w:szCs w:val="28"/>
        </w:rPr>
        <w:t>-</w:t>
      </w:r>
      <w:r w:rsidRPr="000F2027">
        <w:rPr>
          <w:rFonts w:ascii="Times New Roman" w:hAnsi="Times New Roman" w:cs="Times New Roman"/>
          <w:sz w:val="28"/>
          <w:szCs w:val="28"/>
        </w:rPr>
        <w:t>чуть напугает. А произведения композитора С</w:t>
      </w:r>
      <w:r w:rsidR="00012A46">
        <w:rPr>
          <w:rFonts w:ascii="Times New Roman" w:hAnsi="Times New Roman" w:cs="Times New Roman"/>
          <w:sz w:val="28"/>
          <w:szCs w:val="28"/>
        </w:rPr>
        <w:t>амуила Моисеевича</w:t>
      </w:r>
      <w:r w:rsidR="003914BA">
        <w:rPr>
          <w:rFonts w:ascii="Times New Roman" w:hAnsi="Times New Roman" w:cs="Times New Roman"/>
          <w:sz w:val="28"/>
          <w:szCs w:val="28"/>
        </w:rPr>
        <w:t xml:space="preserve"> </w:t>
      </w:r>
      <w:proofErr w:type="spellStart"/>
      <w:r w:rsidRPr="000F2027">
        <w:rPr>
          <w:rFonts w:ascii="Times New Roman" w:hAnsi="Times New Roman" w:cs="Times New Roman"/>
          <w:sz w:val="28"/>
          <w:szCs w:val="28"/>
        </w:rPr>
        <w:t>Майкапара</w:t>
      </w:r>
      <w:proofErr w:type="spellEnd"/>
      <w:r w:rsidRPr="000F2027">
        <w:rPr>
          <w:rFonts w:ascii="Times New Roman" w:hAnsi="Times New Roman" w:cs="Times New Roman"/>
          <w:sz w:val="28"/>
          <w:szCs w:val="28"/>
        </w:rPr>
        <w:t xml:space="preserve"> «В садике», «Пастушок», «Маленький командир» будут близки и понятны даже самым маленьким.</w:t>
      </w:r>
    </w:p>
    <w:p w:rsidR="000F2027" w:rsidRPr="000F2027" w:rsidRDefault="000F2027" w:rsidP="000F2027">
      <w:pPr>
        <w:spacing w:after="0" w:line="360" w:lineRule="auto"/>
        <w:ind w:firstLine="709"/>
        <w:jc w:val="both"/>
        <w:rPr>
          <w:rFonts w:ascii="Times New Roman" w:hAnsi="Times New Roman" w:cs="Times New Roman"/>
          <w:sz w:val="28"/>
          <w:szCs w:val="28"/>
        </w:rPr>
      </w:pPr>
      <w:r w:rsidRPr="000F2027">
        <w:rPr>
          <w:rFonts w:ascii="Times New Roman" w:hAnsi="Times New Roman" w:cs="Times New Roman"/>
          <w:sz w:val="28"/>
          <w:szCs w:val="28"/>
        </w:rPr>
        <w:t xml:space="preserve">6. Время от времени необходимо возвращаться к прослушиванию тех же самых произведений. Можно мысленно представлять их звучание, чтобы легко и быстро узнавать. Чем чаще слушаешь уже знакомые произведения, тем они с каждым разом все больше и больше нравятся. Но всегда слушайте музыку внимательно, не отвлекаясь, вдумчиво. Важно следить не только за изменением динамических оттенков, и за высотой звуков, быстротой их смены. Надо учиться наслаждаться красочным музыкальным водопадом и уметь тонко различать каждую хрустальную струйку. Учитесь сравнивать их, </w:t>
      </w:r>
      <w:r w:rsidRPr="000F2027">
        <w:rPr>
          <w:rFonts w:ascii="Times New Roman" w:hAnsi="Times New Roman" w:cs="Times New Roman"/>
          <w:sz w:val="28"/>
          <w:szCs w:val="28"/>
        </w:rPr>
        <w:lastRenderedPageBreak/>
        <w:t>любуйтесь ими. Почувствуйте, какая упорядоченность существует в музыке: звуки не могут звучать «как попало, как вздумается».</w:t>
      </w:r>
    </w:p>
    <w:p w:rsidR="000F2027" w:rsidRPr="000F2027" w:rsidRDefault="000F2027" w:rsidP="000F2027">
      <w:pPr>
        <w:spacing w:after="0" w:line="360" w:lineRule="auto"/>
        <w:ind w:firstLine="709"/>
        <w:jc w:val="both"/>
        <w:rPr>
          <w:rFonts w:ascii="Times New Roman" w:hAnsi="Times New Roman" w:cs="Times New Roman"/>
          <w:sz w:val="28"/>
          <w:szCs w:val="28"/>
        </w:rPr>
      </w:pPr>
      <w:r w:rsidRPr="000F2027">
        <w:rPr>
          <w:rFonts w:ascii="Times New Roman" w:hAnsi="Times New Roman" w:cs="Times New Roman"/>
          <w:sz w:val="28"/>
          <w:szCs w:val="28"/>
        </w:rPr>
        <w:t>7. Постарайтесь сделать прослушивание музыки регулярным занятием, выделите для слушания специальное время. Ничто не должно отвлекать ребенка от общения с музыкой, никогда нельзя делать этого наспех.</w:t>
      </w:r>
    </w:p>
    <w:p w:rsidR="000F2027" w:rsidRPr="000F2027" w:rsidRDefault="000F2027" w:rsidP="000F2027">
      <w:pPr>
        <w:spacing w:after="0" w:line="360" w:lineRule="auto"/>
        <w:ind w:firstLine="709"/>
        <w:jc w:val="both"/>
        <w:rPr>
          <w:rFonts w:ascii="Times New Roman" w:hAnsi="Times New Roman" w:cs="Times New Roman"/>
          <w:sz w:val="28"/>
          <w:szCs w:val="28"/>
        </w:rPr>
      </w:pPr>
      <w:r w:rsidRPr="000F2027">
        <w:rPr>
          <w:rFonts w:ascii="Times New Roman" w:hAnsi="Times New Roman" w:cs="Times New Roman"/>
          <w:sz w:val="28"/>
          <w:szCs w:val="28"/>
        </w:rPr>
        <w:t>Большим праздником в жизни ребенка может стать его встреча с музыкой в концертном зале. Сама атмосфера дворца, где «живет» музыка, создает особый эмоциональный настрой, вызывает острое желание прикоснуться к красоте. Конечно, к каждому празднику нужно готовиться, готовиться услышать о самом сокровенном, что пережил композитор и чем захотел поделиться со слушателями. Все пережитое словно оживает в звуках. На это нужно настроиться, постараться вникнуть в суть произведения. Конечно, перед концертом или оперным спектаклем очень хорошо иметь представление о музыке, которая прозвучит. Чтобы понять произведение, узнать о нем и его авторе,</w:t>
      </w:r>
      <w:r w:rsidR="00012A46">
        <w:rPr>
          <w:rFonts w:ascii="Times New Roman" w:hAnsi="Times New Roman" w:cs="Times New Roman"/>
          <w:sz w:val="28"/>
          <w:szCs w:val="28"/>
        </w:rPr>
        <w:t xml:space="preserve"> полезно заранее прослушать </w:t>
      </w:r>
      <w:r w:rsidRPr="000F2027">
        <w:rPr>
          <w:rFonts w:ascii="Times New Roman" w:hAnsi="Times New Roman" w:cs="Times New Roman"/>
          <w:sz w:val="28"/>
          <w:szCs w:val="28"/>
        </w:rPr>
        <w:t xml:space="preserve">записи, прочитать </w:t>
      </w:r>
      <w:r w:rsidR="00012A46">
        <w:rPr>
          <w:rFonts w:ascii="Times New Roman" w:hAnsi="Times New Roman" w:cs="Times New Roman"/>
          <w:sz w:val="28"/>
          <w:szCs w:val="28"/>
        </w:rPr>
        <w:t xml:space="preserve">ребенку </w:t>
      </w:r>
      <w:r w:rsidRPr="000F2027">
        <w:rPr>
          <w:rFonts w:ascii="Times New Roman" w:hAnsi="Times New Roman" w:cs="Times New Roman"/>
          <w:sz w:val="28"/>
          <w:szCs w:val="28"/>
        </w:rPr>
        <w:t>книги. Если, например, предстоит встреча с оперой, хорошо познакомиться со словесным текстом оперы - либретто: ведь знать и понимать, о чем поют артисты, очень важно.</w:t>
      </w:r>
    </w:p>
    <w:p w:rsidR="000F2027" w:rsidRPr="000F2027" w:rsidRDefault="000F2027" w:rsidP="000F2027">
      <w:pPr>
        <w:spacing w:after="0" w:line="360" w:lineRule="auto"/>
        <w:ind w:firstLine="709"/>
        <w:jc w:val="both"/>
        <w:rPr>
          <w:rFonts w:ascii="Times New Roman" w:hAnsi="Times New Roman" w:cs="Times New Roman"/>
          <w:sz w:val="28"/>
          <w:szCs w:val="28"/>
        </w:rPr>
      </w:pPr>
      <w:r w:rsidRPr="000F2027">
        <w:rPr>
          <w:rFonts w:ascii="Times New Roman" w:hAnsi="Times New Roman" w:cs="Times New Roman"/>
          <w:sz w:val="28"/>
          <w:szCs w:val="28"/>
        </w:rPr>
        <w:t>8. Очень полезно слушать одни и те же сочинения в исполнении разных солистов и коллективов, смотреть спектакли с различным составом исполнителей. Все это поможет расширить знания о музыке, позволит не только яснее мыслить, но и глубже чувствовать.</w:t>
      </w:r>
    </w:p>
    <w:p w:rsidR="000F2027" w:rsidRDefault="00A2709F" w:rsidP="000F2027">
      <w:pPr>
        <w:spacing w:after="0" w:line="360" w:lineRule="auto"/>
        <w:ind w:firstLine="709"/>
        <w:jc w:val="both"/>
        <w:rPr>
          <w:rFonts w:ascii="Times New Roman" w:hAnsi="Times New Roman" w:cs="Times New Roman"/>
          <w:sz w:val="28"/>
          <w:szCs w:val="28"/>
        </w:rPr>
      </w:pPr>
      <w:r w:rsidRPr="00A2709F">
        <w:rPr>
          <w:rFonts w:ascii="Times New Roman" w:hAnsi="Times New Roman" w:cs="Times New Roman"/>
          <w:sz w:val="28"/>
          <w:szCs w:val="28"/>
        </w:rPr>
        <w:t xml:space="preserve">Для слушания следует отбирать произведения, в которых выражены чувства, доступные для детского восприятия. Это должны быть небольшие произведения или фрагменты с яркой мелодией, запоминающимся ритмом, красочной гармонизацией, оркестровкой (пьесы Л. Бетховена, Ф. Шуберта, Ф. Шопена, П. И. Чайковского) и более скромная по выразительным средствам, но вызывающая чувство восхищения старинная музыка </w:t>
      </w:r>
      <w:proofErr w:type="spellStart"/>
      <w:r w:rsidRPr="00A2709F">
        <w:rPr>
          <w:rFonts w:ascii="Times New Roman" w:hAnsi="Times New Roman" w:cs="Times New Roman"/>
          <w:sz w:val="28"/>
          <w:szCs w:val="28"/>
        </w:rPr>
        <w:t>А.Вивальди</w:t>
      </w:r>
      <w:proofErr w:type="spellEnd"/>
      <w:r w:rsidRPr="00A2709F">
        <w:rPr>
          <w:rFonts w:ascii="Times New Roman" w:hAnsi="Times New Roman" w:cs="Times New Roman"/>
          <w:sz w:val="28"/>
          <w:szCs w:val="28"/>
        </w:rPr>
        <w:t>, И.С., Баха, В. А. Моцарта.</w:t>
      </w:r>
    </w:p>
    <w:p w:rsidR="003914BA" w:rsidRPr="000F2027" w:rsidRDefault="003914BA" w:rsidP="000F2027">
      <w:pPr>
        <w:spacing w:after="0" w:line="360" w:lineRule="auto"/>
        <w:ind w:firstLine="709"/>
        <w:jc w:val="both"/>
        <w:rPr>
          <w:rFonts w:ascii="Times New Roman" w:hAnsi="Times New Roman" w:cs="Times New Roman"/>
          <w:sz w:val="28"/>
          <w:szCs w:val="28"/>
        </w:rPr>
      </w:pPr>
    </w:p>
    <w:p w:rsidR="000F2027" w:rsidRPr="00A2709F" w:rsidRDefault="000F2027" w:rsidP="000F2027">
      <w:pPr>
        <w:spacing w:after="0" w:line="360" w:lineRule="auto"/>
        <w:ind w:firstLine="709"/>
        <w:jc w:val="center"/>
        <w:rPr>
          <w:rFonts w:ascii="Times New Roman" w:hAnsi="Times New Roman" w:cs="Times New Roman"/>
          <w:b/>
          <w:sz w:val="32"/>
          <w:szCs w:val="28"/>
        </w:rPr>
      </w:pPr>
      <w:r w:rsidRPr="00A2709F">
        <w:rPr>
          <w:rFonts w:ascii="Times New Roman" w:hAnsi="Times New Roman" w:cs="Times New Roman"/>
          <w:b/>
          <w:sz w:val="32"/>
          <w:szCs w:val="28"/>
        </w:rPr>
        <w:lastRenderedPageBreak/>
        <w:t>Как слушать музыку с ребенком</w:t>
      </w:r>
    </w:p>
    <w:p w:rsidR="000F2027" w:rsidRPr="000F2027" w:rsidRDefault="000F2027" w:rsidP="000F2027">
      <w:pPr>
        <w:spacing w:after="0" w:line="360" w:lineRule="auto"/>
        <w:ind w:firstLine="709"/>
        <w:jc w:val="both"/>
        <w:rPr>
          <w:rFonts w:ascii="Times New Roman" w:hAnsi="Times New Roman" w:cs="Times New Roman"/>
          <w:b/>
          <w:i/>
          <w:sz w:val="28"/>
          <w:szCs w:val="28"/>
          <w:u w:val="single"/>
        </w:rPr>
      </w:pPr>
      <w:r w:rsidRPr="000F2027">
        <w:rPr>
          <w:rFonts w:ascii="Times New Roman" w:hAnsi="Times New Roman" w:cs="Times New Roman"/>
          <w:b/>
          <w:i/>
          <w:sz w:val="28"/>
          <w:szCs w:val="28"/>
          <w:u w:val="single"/>
        </w:rPr>
        <w:t>Как долго?</w:t>
      </w:r>
    </w:p>
    <w:p w:rsidR="000F2027" w:rsidRPr="000F2027" w:rsidRDefault="000F2027" w:rsidP="000F2027">
      <w:pPr>
        <w:spacing w:after="0" w:line="360" w:lineRule="auto"/>
        <w:ind w:firstLine="709"/>
        <w:jc w:val="both"/>
        <w:rPr>
          <w:rFonts w:ascii="Times New Roman" w:hAnsi="Times New Roman" w:cs="Times New Roman"/>
          <w:sz w:val="28"/>
          <w:szCs w:val="28"/>
        </w:rPr>
      </w:pPr>
      <w:r w:rsidRPr="000F2027">
        <w:rPr>
          <w:rFonts w:ascii="Times New Roman" w:hAnsi="Times New Roman" w:cs="Times New Roman"/>
          <w:sz w:val="28"/>
          <w:szCs w:val="28"/>
        </w:rPr>
        <w:t>Внимание ребенка 3—4 лет к непрерывно звучащей музыке устойчиво в течение 1—2,5 минут, а с небольшими перерывами между пьесами — в течение 5—7 минут. Слушание может быть более или менее продолжительным в зависимости от индивидуальных особенностей ребенка, его физического состояния.</w:t>
      </w:r>
    </w:p>
    <w:p w:rsidR="000F2027" w:rsidRPr="000F2027" w:rsidRDefault="000F2027" w:rsidP="000F2027">
      <w:pPr>
        <w:spacing w:after="0" w:line="360" w:lineRule="auto"/>
        <w:ind w:firstLine="709"/>
        <w:jc w:val="both"/>
        <w:rPr>
          <w:rFonts w:ascii="Times New Roman" w:hAnsi="Times New Roman" w:cs="Times New Roman"/>
          <w:b/>
          <w:i/>
          <w:sz w:val="28"/>
          <w:szCs w:val="28"/>
          <w:u w:val="single"/>
        </w:rPr>
      </w:pPr>
      <w:r w:rsidRPr="000F2027">
        <w:rPr>
          <w:rFonts w:ascii="Times New Roman" w:hAnsi="Times New Roman" w:cs="Times New Roman"/>
          <w:b/>
          <w:i/>
          <w:sz w:val="28"/>
          <w:szCs w:val="28"/>
          <w:u w:val="single"/>
        </w:rPr>
        <w:t>Как?</w:t>
      </w:r>
    </w:p>
    <w:p w:rsidR="000F2027" w:rsidRPr="000F2027" w:rsidRDefault="000F2027" w:rsidP="000F2027">
      <w:pPr>
        <w:spacing w:after="0" w:line="360" w:lineRule="auto"/>
        <w:ind w:firstLine="709"/>
        <w:jc w:val="both"/>
        <w:rPr>
          <w:rFonts w:ascii="Times New Roman" w:hAnsi="Times New Roman" w:cs="Times New Roman"/>
          <w:sz w:val="28"/>
          <w:szCs w:val="28"/>
        </w:rPr>
      </w:pPr>
      <w:r w:rsidRPr="000F2027">
        <w:rPr>
          <w:rFonts w:ascii="Times New Roman" w:hAnsi="Times New Roman" w:cs="Times New Roman"/>
          <w:sz w:val="28"/>
          <w:szCs w:val="28"/>
        </w:rPr>
        <w:t xml:space="preserve">Заранее </w:t>
      </w:r>
      <w:r>
        <w:rPr>
          <w:rFonts w:ascii="Times New Roman" w:hAnsi="Times New Roman" w:cs="Times New Roman"/>
          <w:sz w:val="28"/>
          <w:szCs w:val="28"/>
        </w:rPr>
        <w:t>н</w:t>
      </w:r>
      <w:r w:rsidRPr="000F2027">
        <w:rPr>
          <w:rFonts w:ascii="Times New Roman" w:hAnsi="Times New Roman" w:cs="Times New Roman"/>
          <w:sz w:val="28"/>
          <w:szCs w:val="28"/>
        </w:rPr>
        <w:t>айдите пьесу, которую вы будете слушать. Определите силу звука. Музыка не должна звучать громко! Предупредите членов семьи, чтобы было тихо и чтобы в комнату во время звучания музыки не входили. Пригласите ребенка слушать музыку, можно позвать также и кого-то из членов семьи. И дети, и взрослые слушают музыку сидя.</w:t>
      </w:r>
    </w:p>
    <w:p w:rsidR="000F2027" w:rsidRPr="000F2027" w:rsidRDefault="000F2027" w:rsidP="000F2027">
      <w:pPr>
        <w:spacing w:after="0" w:line="360" w:lineRule="auto"/>
        <w:ind w:firstLine="709"/>
        <w:jc w:val="both"/>
        <w:rPr>
          <w:rFonts w:ascii="Times New Roman" w:hAnsi="Times New Roman" w:cs="Times New Roman"/>
          <w:b/>
          <w:i/>
          <w:sz w:val="28"/>
          <w:szCs w:val="28"/>
          <w:u w:val="single"/>
        </w:rPr>
      </w:pPr>
      <w:r w:rsidRPr="000F2027">
        <w:rPr>
          <w:rFonts w:ascii="Times New Roman" w:hAnsi="Times New Roman" w:cs="Times New Roman"/>
          <w:b/>
          <w:i/>
          <w:sz w:val="28"/>
          <w:szCs w:val="28"/>
          <w:u w:val="single"/>
        </w:rPr>
        <w:t>Когда?</w:t>
      </w:r>
    </w:p>
    <w:p w:rsidR="000F2027" w:rsidRPr="000F2027" w:rsidRDefault="000F2027" w:rsidP="000F2027">
      <w:pPr>
        <w:spacing w:after="0" w:line="360" w:lineRule="auto"/>
        <w:ind w:firstLine="709"/>
        <w:jc w:val="both"/>
        <w:rPr>
          <w:rFonts w:ascii="Times New Roman" w:hAnsi="Times New Roman" w:cs="Times New Roman"/>
          <w:sz w:val="28"/>
          <w:szCs w:val="28"/>
        </w:rPr>
      </w:pPr>
      <w:r w:rsidRPr="000F2027">
        <w:rPr>
          <w:rFonts w:ascii="Times New Roman" w:hAnsi="Times New Roman" w:cs="Times New Roman"/>
          <w:sz w:val="28"/>
          <w:szCs w:val="28"/>
        </w:rPr>
        <w:t xml:space="preserve">Выберите удобное для ребенка и взрослого время в течение дня (когда ребенок не увлечен игрой, не возбужден приходом кого-либо в дом, хорошо себя чувствует). Лучше всего </w:t>
      </w:r>
      <w:r w:rsidR="00012A46">
        <w:rPr>
          <w:rFonts w:ascii="Times New Roman" w:hAnsi="Times New Roman" w:cs="Times New Roman"/>
          <w:sz w:val="28"/>
          <w:szCs w:val="28"/>
        </w:rPr>
        <w:t>–</w:t>
      </w:r>
      <w:r w:rsidRPr="000F2027">
        <w:rPr>
          <w:rFonts w:ascii="Times New Roman" w:hAnsi="Times New Roman" w:cs="Times New Roman"/>
          <w:sz w:val="28"/>
          <w:szCs w:val="28"/>
        </w:rPr>
        <w:t xml:space="preserve"> после завтрака или дневного сна.</w:t>
      </w:r>
    </w:p>
    <w:p w:rsidR="000F2027" w:rsidRPr="000F2027" w:rsidRDefault="000F2027" w:rsidP="000F2027">
      <w:pPr>
        <w:spacing w:after="0" w:line="360" w:lineRule="auto"/>
        <w:ind w:firstLine="709"/>
        <w:jc w:val="both"/>
        <w:rPr>
          <w:rFonts w:ascii="Times New Roman" w:hAnsi="Times New Roman" w:cs="Times New Roman"/>
          <w:sz w:val="28"/>
          <w:szCs w:val="28"/>
        </w:rPr>
      </w:pPr>
      <w:r w:rsidRPr="000F2027">
        <w:rPr>
          <w:rFonts w:ascii="Times New Roman" w:hAnsi="Times New Roman" w:cs="Times New Roman"/>
          <w:sz w:val="28"/>
          <w:szCs w:val="28"/>
        </w:rPr>
        <w:t xml:space="preserve">Доверяйте ребенку! Он воспринимает классическую музыку по-своему. Не навязывайте малышам ваше толкование той или иной пьесы. Музыка </w:t>
      </w:r>
      <w:r w:rsidR="00012A46">
        <w:rPr>
          <w:rFonts w:ascii="Times New Roman" w:hAnsi="Times New Roman" w:cs="Times New Roman"/>
          <w:sz w:val="28"/>
          <w:szCs w:val="28"/>
        </w:rPr>
        <w:t>–</w:t>
      </w:r>
      <w:r w:rsidRPr="000F2027">
        <w:rPr>
          <w:rFonts w:ascii="Times New Roman" w:hAnsi="Times New Roman" w:cs="Times New Roman"/>
          <w:sz w:val="28"/>
          <w:szCs w:val="28"/>
        </w:rPr>
        <w:t xml:space="preserve"> самый субъективный вид искусства. Ведь и мы, взрослые, воспринимаем одну и ту же пьесу по-разному. Давайте предоставим такое право и детям. Да, ребенок очень мал, но практика доказала: он СЛЫШИТ, СЛУШАЕТ и ХОЧЕТ СЛУШАТЬ!</w:t>
      </w:r>
    </w:p>
    <w:p w:rsidR="000F2027" w:rsidRPr="000F2027" w:rsidRDefault="000F2027" w:rsidP="000F2027">
      <w:pPr>
        <w:spacing w:after="0" w:line="360" w:lineRule="auto"/>
        <w:ind w:firstLine="709"/>
        <w:jc w:val="both"/>
        <w:rPr>
          <w:rFonts w:ascii="Times New Roman" w:hAnsi="Times New Roman" w:cs="Times New Roman"/>
          <w:sz w:val="28"/>
          <w:szCs w:val="28"/>
        </w:rPr>
      </w:pPr>
    </w:p>
    <w:p w:rsidR="000F2027" w:rsidRPr="000F2027" w:rsidRDefault="000F2027" w:rsidP="000F2027">
      <w:pPr>
        <w:spacing w:after="0" w:line="360" w:lineRule="auto"/>
        <w:ind w:firstLine="709"/>
        <w:jc w:val="center"/>
        <w:rPr>
          <w:rFonts w:ascii="Times New Roman" w:hAnsi="Times New Roman" w:cs="Times New Roman"/>
          <w:b/>
          <w:sz w:val="32"/>
          <w:szCs w:val="28"/>
        </w:rPr>
      </w:pPr>
      <w:r w:rsidRPr="000F2027">
        <w:rPr>
          <w:rFonts w:ascii="Times New Roman" w:hAnsi="Times New Roman" w:cs="Times New Roman"/>
          <w:b/>
          <w:sz w:val="32"/>
          <w:szCs w:val="28"/>
        </w:rPr>
        <w:t>Условия для музыкального развития ребенка</w:t>
      </w:r>
    </w:p>
    <w:p w:rsidR="000F2027" w:rsidRPr="000F2027" w:rsidRDefault="000F2027" w:rsidP="000F2027">
      <w:pPr>
        <w:spacing w:after="0" w:line="360" w:lineRule="auto"/>
        <w:ind w:firstLine="709"/>
        <w:jc w:val="both"/>
        <w:rPr>
          <w:rFonts w:ascii="Times New Roman" w:hAnsi="Times New Roman" w:cs="Times New Roman"/>
          <w:sz w:val="28"/>
          <w:szCs w:val="28"/>
        </w:rPr>
      </w:pPr>
      <w:r w:rsidRPr="000F2027">
        <w:rPr>
          <w:rFonts w:ascii="Times New Roman" w:hAnsi="Times New Roman" w:cs="Times New Roman"/>
          <w:sz w:val="28"/>
          <w:szCs w:val="28"/>
        </w:rPr>
        <w:t xml:space="preserve">Как известно, все семьи имеют разный уровень музыкальной культуры. В одних с уважением относятся к народной и классической музыке, профессии музыканта, часто посещают концерты, музыкальные спектакли, в доме звучит музыка, которую взрослые слушают вместе с ребенком. </w:t>
      </w:r>
      <w:r w:rsidRPr="000F2027">
        <w:rPr>
          <w:rFonts w:ascii="Times New Roman" w:hAnsi="Times New Roman" w:cs="Times New Roman"/>
          <w:sz w:val="28"/>
          <w:szCs w:val="28"/>
        </w:rPr>
        <w:lastRenderedPageBreak/>
        <w:t>Родители, понимая, какую радость и духовное удовлетворение приносит детям музыка, стараются дать им музыкальное образование, развить их способности.</w:t>
      </w:r>
    </w:p>
    <w:p w:rsidR="000F2027" w:rsidRPr="000F2027" w:rsidRDefault="000F2027" w:rsidP="000F2027">
      <w:pPr>
        <w:spacing w:after="0" w:line="360" w:lineRule="auto"/>
        <w:ind w:firstLine="709"/>
        <w:jc w:val="both"/>
        <w:rPr>
          <w:rFonts w:ascii="Times New Roman" w:hAnsi="Times New Roman" w:cs="Times New Roman"/>
          <w:sz w:val="28"/>
          <w:szCs w:val="28"/>
        </w:rPr>
      </w:pPr>
      <w:r w:rsidRPr="000F2027">
        <w:rPr>
          <w:rFonts w:ascii="Times New Roman" w:hAnsi="Times New Roman" w:cs="Times New Roman"/>
          <w:sz w:val="28"/>
          <w:szCs w:val="28"/>
        </w:rPr>
        <w:t>В некоторых семьях мало обеспокоены музыкальным воспитанием детей, даже с очень хорошими задатками, так как родители не видят в этом практической пользы. К музыке у них отношение лишь как к средству развлечения. В таких семьях ребенок слышит в основном современную «легкую» музыку, потому что к «серьезной» музыке его родители безразличны.</w:t>
      </w:r>
    </w:p>
    <w:p w:rsidR="000F2027" w:rsidRPr="000F2027" w:rsidRDefault="000F2027" w:rsidP="000F2027">
      <w:pPr>
        <w:spacing w:after="0" w:line="360" w:lineRule="auto"/>
        <w:ind w:firstLine="709"/>
        <w:jc w:val="both"/>
        <w:rPr>
          <w:rFonts w:ascii="Times New Roman" w:hAnsi="Times New Roman" w:cs="Times New Roman"/>
          <w:sz w:val="28"/>
          <w:szCs w:val="28"/>
        </w:rPr>
      </w:pPr>
      <w:r w:rsidRPr="000F2027">
        <w:rPr>
          <w:rFonts w:ascii="Times New Roman" w:hAnsi="Times New Roman" w:cs="Times New Roman"/>
          <w:sz w:val="28"/>
          <w:szCs w:val="28"/>
        </w:rPr>
        <w:t>Вместе с тем в семье имеются все возможности для применения различных видов музыкальной деятельности (восприятие, исполнит</w:t>
      </w:r>
      <w:r w:rsidR="000C6595">
        <w:rPr>
          <w:rFonts w:ascii="Times New Roman" w:hAnsi="Times New Roman" w:cs="Times New Roman"/>
          <w:sz w:val="28"/>
          <w:szCs w:val="28"/>
        </w:rPr>
        <w:t>ельство, творчество, музыкально</w:t>
      </w:r>
      <w:r w:rsidRPr="000F2027">
        <w:rPr>
          <w:rFonts w:ascii="Times New Roman" w:hAnsi="Times New Roman" w:cs="Times New Roman"/>
          <w:sz w:val="28"/>
          <w:szCs w:val="28"/>
        </w:rPr>
        <w:t>-образовательная деятельность). В семье, серьезно занимающейся музыкальным воспитанием, ребенок постоянно находится в музыкальной среде, он с первых дней жизни получает разнообразные и ценные впечатления, на основе которых развиваются музыкальные способности, формируется музыкальная культура. Дома ребенок может слушать музыку по своему желанию в профессиональном исполнении и качественном звучании (</w:t>
      </w:r>
      <w:r w:rsidR="000C6595">
        <w:rPr>
          <w:rFonts w:ascii="Times New Roman" w:hAnsi="Times New Roman" w:cs="Times New Roman"/>
          <w:sz w:val="28"/>
          <w:szCs w:val="28"/>
        </w:rPr>
        <w:t>аудио-, видеозаписи</w:t>
      </w:r>
      <w:r w:rsidRPr="000F2027">
        <w:rPr>
          <w:rFonts w:ascii="Times New Roman" w:hAnsi="Times New Roman" w:cs="Times New Roman"/>
          <w:sz w:val="28"/>
          <w:szCs w:val="28"/>
        </w:rPr>
        <w:t>).</w:t>
      </w:r>
    </w:p>
    <w:p w:rsidR="000F2027" w:rsidRPr="000F2027" w:rsidRDefault="000F2027" w:rsidP="000F2027">
      <w:pPr>
        <w:spacing w:after="0" w:line="360" w:lineRule="auto"/>
        <w:ind w:firstLine="709"/>
        <w:jc w:val="both"/>
        <w:rPr>
          <w:rFonts w:ascii="Times New Roman" w:hAnsi="Times New Roman" w:cs="Times New Roman"/>
          <w:sz w:val="28"/>
          <w:szCs w:val="28"/>
        </w:rPr>
      </w:pPr>
      <w:r w:rsidRPr="000F2027">
        <w:rPr>
          <w:rFonts w:ascii="Times New Roman" w:hAnsi="Times New Roman" w:cs="Times New Roman"/>
          <w:sz w:val="28"/>
          <w:szCs w:val="28"/>
        </w:rPr>
        <w:t xml:space="preserve">Среди видов исполнительства наиболее доступны пение и игра на музыкальных инструментах. Ребенок без специальных занятий способен усвоить песни, которые он слышит. Игра на фортепиано требует профессионального обучения. Во многих семьях есть музыкальные инструменты-игрушки (металлофон, ксилофон, арфа, дудочка). Родители могут обучать детей игре на этих инструментах, если сами умеют подбирать мелодию </w:t>
      </w:r>
      <w:r w:rsidR="00A2709F">
        <w:rPr>
          <w:rFonts w:ascii="Times New Roman" w:hAnsi="Times New Roman" w:cs="Times New Roman"/>
          <w:sz w:val="28"/>
          <w:szCs w:val="28"/>
        </w:rPr>
        <w:t>«</w:t>
      </w:r>
      <w:proofErr w:type="spellStart"/>
      <w:r w:rsidR="00A2709F">
        <w:rPr>
          <w:rFonts w:ascii="Times New Roman" w:hAnsi="Times New Roman" w:cs="Times New Roman"/>
          <w:sz w:val="28"/>
          <w:szCs w:val="28"/>
        </w:rPr>
        <w:t>на</w:t>
      </w:r>
      <w:r w:rsidRPr="000F2027">
        <w:rPr>
          <w:rFonts w:ascii="Times New Roman" w:hAnsi="Times New Roman" w:cs="Times New Roman"/>
          <w:sz w:val="28"/>
          <w:szCs w:val="28"/>
        </w:rPr>
        <w:t>сл</w:t>
      </w:r>
      <w:proofErr w:type="gramStart"/>
      <w:r w:rsidRPr="000F2027">
        <w:rPr>
          <w:rFonts w:ascii="Times New Roman" w:hAnsi="Times New Roman" w:cs="Times New Roman"/>
          <w:sz w:val="28"/>
          <w:szCs w:val="28"/>
        </w:rPr>
        <w:t>yx</w:t>
      </w:r>
      <w:proofErr w:type="spellEnd"/>
      <w:proofErr w:type="gramEnd"/>
      <w:r w:rsidR="00A2709F">
        <w:rPr>
          <w:rFonts w:ascii="Times New Roman" w:hAnsi="Times New Roman" w:cs="Times New Roman"/>
          <w:sz w:val="28"/>
          <w:szCs w:val="28"/>
        </w:rPr>
        <w:t>»</w:t>
      </w:r>
      <w:r w:rsidRPr="000F2027">
        <w:rPr>
          <w:rFonts w:ascii="Times New Roman" w:hAnsi="Times New Roman" w:cs="Times New Roman"/>
          <w:sz w:val="28"/>
          <w:szCs w:val="28"/>
        </w:rPr>
        <w:t>. Иначе дети будут видеть в этих инструментах лишь игрушки, предназначенные только для забавы.</w:t>
      </w:r>
    </w:p>
    <w:p w:rsidR="000F2027" w:rsidRPr="000F2027" w:rsidRDefault="000F2027" w:rsidP="000F2027">
      <w:pPr>
        <w:spacing w:after="0" w:line="360" w:lineRule="auto"/>
        <w:ind w:firstLine="709"/>
        <w:jc w:val="both"/>
        <w:rPr>
          <w:rFonts w:ascii="Times New Roman" w:hAnsi="Times New Roman" w:cs="Times New Roman"/>
          <w:sz w:val="28"/>
          <w:szCs w:val="28"/>
        </w:rPr>
      </w:pPr>
      <w:r w:rsidRPr="000F2027">
        <w:rPr>
          <w:rFonts w:ascii="Times New Roman" w:hAnsi="Times New Roman" w:cs="Times New Roman"/>
          <w:sz w:val="28"/>
          <w:szCs w:val="28"/>
        </w:rPr>
        <w:t xml:space="preserve">Реже всего в семьях занимаются с детьми музыкальным творчеством, за исключением семей профессиональных музыкантов. Однако способные дети могут творить спонтанно, «сочинять» музыку во время игр </w:t>
      </w:r>
      <w:r w:rsidR="000C6595">
        <w:rPr>
          <w:rFonts w:ascii="Times New Roman" w:hAnsi="Times New Roman" w:cs="Times New Roman"/>
          <w:sz w:val="28"/>
          <w:szCs w:val="28"/>
        </w:rPr>
        <w:t>–</w:t>
      </w:r>
      <w:r w:rsidRPr="000F2027">
        <w:rPr>
          <w:rFonts w:ascii="Times New Roman" w:hAnsi="Times New Roman" w:cs="Times New Roman"/>
          <w:sz w:val="28"/>
          <w:szCs w:val="28"/>
        </w:rPr>
        <w:t xml:space="preserve"> напевать марш, ритмично стуча солдатиками и изображая, что они маршируют; петь </w:t>
      </w:r>
      <w:r w:rsidRPr="000F2027">
        <w:rPr>
          <w:rFonts w:ascii="Times New Roman" w:hAnsi="Times New Roman" w:cs="Times New Roman"/>
          <w:sz w:val="28"/>
          <w:szCs w:val="28"/>
        </w:rPr>
        <w:lastRenderedPageBreak/>
        <w:t>колыбельную, убаюкивая куклу; импровизировать мелодии на фортепиано, детских музыкальных инструментах.</w:t>
      </w:r>
    </w:p>
    <w:p w:rsidR="000F2027" w:rsidRPr="000F2027" w:rsidRDefault="000F2027" w:rsidP="000F2027">
      <w:pPr>
        <w:spacing w:after="0" w:line="360" w:lineRule="auto"/>
        <w:ind w:firstLine="709"/>
        <w:jc w:val="both"/>
        <w:rPr>
          <w:rFonts w:ascii="Times New Roman" w:hAnsi="Times New Roman" w:cs="Times New Roman"/>
          <w:sz w:val="28"/>
          <w:szCs w:val="28"/>
        </w:rPr>
      </w:pPr>
      <w:r w:rsidRPr="000F2027">
        <w:rPr>
          <w:rFonts w:ascii="Times New Roman" w:hAnsi="Times New Roman" w:cs="Times New Roman"/>
          <w:sz w:val="28"/>
          <w:szCs w:val="28"/>
        </w:rPr>
        <w:t>Музыкально</w:t>
      </w:r>
      <w:r>
        <w:rPr>
          <w:rFonts w:ascii="Times New Roman" w:hAnsi="Times New Roman" w:cs="Times New Roman"/>
          <w:sz w:val="28"/>
          <w:szCs w:val="28"/>
        </w:rPr>
        <w:t>-</w:t>
      </w:r>
      <w:r w:rsidRPr="000F2027">
        <w:rPr>
          <w:rFonts w:ascii="Times New Roman" w:hAnsi="Times New Roman" w:cs="Times New Roman"/>
          <w:sz w:val="28"/>
          <w:szCs w:val="28"/>
        </w:rPr>
        <w:t>образовательной деятельностью в семье занимаются в основном дети, которые обучаются игре на музыкальном инструменте. Большинство же дошкольников получают музыкал</w:t>
      </w:r>
      <w:r w:rsidR="00A2709F">
        <w:rPr>
          <w:rFonts w:ascii="Times New Roman" w:hAnsi="Times New Roman" w:cs="Times New Roman"/>
          <w:sz w:val="28"/>
          <w:szCs w:val="28"/>
        </w:rPr>
        <w:t>ьные знания стихийно, без какой</w:t>
      </w:r>
      <w:r w:rsidRPr="000F2027">
        <w:rPr>
          <w:rFonts w:ascii="Times New Roman" w:hAnsi="Times New Roman" w:cs="Times New Roman"/>
          <w:sz w:val="28"/>
          <w:szCs w:val="28"/>
        </w:rPr>
        <w:t>-либо системы.</w:t>
      </w:r>
    </w:p>
    <w:p w:rsidR="000F2027" w:rsidRPr="000F2027" w:rsidRDefault="000F2027" w:rsidP="000F2027">
      <w:pPr>
        <w:spacing w:after="0" w:line="360" w:lineRule="auto"/>
        <w:ind w:firstLine="709"/>
        <w:jc w:val="both"/>
        <w:rPr>
          <w:rFonts w:ascii="Times New Roman" w:hAnsi="Times New Roman" w:cs="Times New Roman"/>
          <w:sz w:val="28"/>
          <w:szCs w:val="28"/>
        </w:rPr>
      </w:pPr>
      <w:r w:rsidRPr="000F2027">
        <w:rPr>
          <w:rFonts w:ascii="Times New Roman" w:hAnsi="Times New Roman" w:cs="Times New Roman"/>
          <w:sz w:val="28"/>
          <w:szCs w:val="28"/>
        </w:rPr>
        <w:t xml:space="preserve">Таким образом, в семье дети получают реальное музыкальное воспитание. </w:t>
      </w:r>
      <w:r w:rsidR="00A2709F">
        <w:rPr>
          <w:rFonts w:ascii="Times New Roman" w:hAnsi="Times New Roman" w:cs="Times New Roman"/>
          <w:sz w:val="28"/>
          <w:szCs w:val="28"/>
        </w:rPr>
        <w:t>А при условии, что ребёнок</w:t>
      </w:r>
      <w:r w:rsidRPr="000F2027">
        <w:rPr>
          <w:rFonts w:ascii="Times New Roman" w:hAnsi="Times New Roman" w:cs="Times New Roman"/>
          <w:sz w:val="28"/>
          <w:szCs w:val="28"/>
        </w:rPr>
        <w:t xml:space="preserve"> посещает детский сад, то «двойное» музыкальное образование позволяет успешнее развивать его музыкальные способности, формировать основы музыкальной культуры.</w:t>
      </w:r>
    </w:p>
    <w:sectPr w:rsidR="000F2027" w:rsidRPr="000F2027" w:rsidSect="00D36FA2">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4B1" w:rsidRDefault="001764B1" w:rsidP="00A2709F">
      <w:pPr>
        <w:spacing w:after="0" w:line="240" w:lineRule="auto"/>
      </w:pPr>
      <w:r>
        <w:separator/>
      </w:r>
    </w:p>
  </w:endnote>
  <w:endnote w:type="continuationSeparator" w:id="1">
    <w:p w:rsidR="001764B1" w:rsidRDefault="001764B1" w:rsidP="00A27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409103"/>
      <w:docPartObj>
        <w:docPartGallery w:val="Page Numbers (Bottom of Page)"/>
        <w:docPartUnique/>
      </w:docPartObj>
    </w:sdtPr>
    <w:sdtContent>
      <w:p w:rsidR="00A2709F" w:rsidRDefault="004D1465">
        <w:pPr>
          <w:pStyle w:val="a7"/>
          <w:jc w:val="right"/>
        </w:pPr>
        <w:r>
          <w:fldChar w:fldCharType="begin"/>
        </w:r>
        <w:r w:rsidR="00A2709F">
          <w:instrText>PAGE   \* MERGEFORMAT</w:instrText>
        </w:r>
        <w:r>
          <w:fldChar w:fldCharType="separate"/>
        </w:r>
        <w:r w:rsidR="003914BA">
          <w:rPr>
            <w:noProof/>
          </w:rPr>
          <w:t>6</w:t>
        </w:r>
        <w:r>
          <w:fldChar w:fldCharType="end"/>
        </w:r>
      </w:p>
    </w:sdtContent>
  </w:sdt>
  <w:p w:rsidR="00A2709F" w:rsidRDefault="00A2709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4B1" w:rsidRDefault="001764B1" w:rsidP="00A2709F">
      <w:pPr>
        <w:spacing w:after="0" w:line="240" w:lineRule="auto"/>
      </w:pPr>
      <w:r>
        <w:separator/>
      </w:r>
    </w:p>
  </w:footnote>
  <w:footnote w:type="continuationSeparator" w:id="1">
    <w:p w:rsidR="001764B1" w:rsidRDefault="001764B1" w:rsidP="00A2709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F2027"/>
    <w:rsid w:val="00004837"/>
    <w:rsid w:val="0000538A"/>
    <w:rsid w:val="000100FC"/>
    <w:rsid w:val="0001097C"/>
    <w:rsid w:val="00012A46"/>
    <w:rsid w:val="00022F4B"/>
    <w:rsid w:val="0003193A"/>
    <w:rsid w:val="00046147"/>
    <w:rsid w:val="00047EE1"/>
    <w:rsid w:val="0005759C"/>
    <w:rsid w:val="000663D7"/>
    <w:rsid w:val="00074729"/>
    <w:rsid w:val="000820D1"/>
    <w:rsid w:val="0009121C"/>
    <w:rsid w:val="00092A54"/>
    <w:rsid w:val="000A48A9"/>
    <w:rsid w:val="000B3197"/>
    <w:rsid w:val="000C0467"/>
    <w:rsid w:val="000C19BC"/>
    <w:rsid w:val="000C22C5"/>
    <w:rsid w:val="000C3EDB"/>
    <w:rsid w:val="000C5DFA"/>
    <w:rsid w:val="000C6595"/>
    <w:rsid w:val="000C7F21"/>
    <w:rsid w:val="000D7B76"/>
    <w:rsid w:val="000E0850"/>
    <w:rsid w:val="000E1BAD"/>
    <w:rsid w:val="000E1D48"/>
    <w:rsid w:val="000E57FB"/>
    <w:rsid w:val="000E6509"/>
    <w:rsid w:val="000F2027"/>
    <w:rsid w:val="000F5917"/>
    <w:rsid w:val="001006BA"/>
    <w:rsid w:val="00106F1E"/>
    <w:rsid w:val="001079C7"/>
    <w:rsid w:val="00121087"/>
    <w:rsid w:val="00134012"/>
    <w:rsid w:val="0013469B"/>
    <w:rsid w:val="0013650E"/>
    <w:rsid w:val="00144895"/>
    <w:rsid w:val="00154B25"/>
    <w:rsid w:val="001642A7"/>
    <w:rsid w:val="00165DF6"/>
    <w:rsid w:val="00170EB6"/>
    <w:rsid w:val="0017431D"/>
    <w:rsid w:val="001764B1"/>
    <w:rsid w:val="00182912"/>
    <w:rsid w:val="0019093A"/>
    <w:rsid w:val="00194930"/>
    <w:rsid w:val="00195474"/>
    <w:rsid w:val="001A0E8C"/>
    <w:rsid w:val="001A10ED"/>
    <w:rsid w:val="001A7EB1"/>
    <w:rsid w:val="001B0E45"/>
    <w:rsid w:val="001B3642"/>
    <w:rsid w:val="001B45F3"/>
    <w:rsid w:val="001C30D4"/>
    <w:rsid w:val="001D6A79"/>
    <w:rsid w:val="001F04DD"/>
    <w:rsid w:val="001F11A8"/>
    <w:rsid w:val="001F20DF"/>
    <w:rsid w:val="001F5A31"/>
    <w:rsid w:val="00210EDA"/>
    <w:rsid w:val="002117BB"/>
    <w:rsid w:val="00222995"/>
    <w:rsid w:val="00224FDF"/>
    <w:rsid w:val="00231368"/>
    <w:rsid w:val="00234FC9"/>
    <w:rsid w:val="00235736"/>
    <w:rsid w:val="00235B89"/>
    <w:rsid w:val="00242919"/>
    <w:rsid w:val="0025628B"/>
    <w:rsid w:val="00261E38"/>
    <w:rsid w:val="002633D5"/>
    <w:rsid w:val="002660AD"/>
    <w:rsid w:val="002815C8"/>
    <w:rsid w:val="002816D9"/>
    <w:rsid w:val="00286009"/>
    <w:rsid w:val="0029039D"/>
    <w:rsid w:val="002A7BA7"/>
    <w:rsid w:val="002B18BB"/>
    <w:rsid w:val="002B43FB"/>
    <w:rsid w:val="002B6E7D"/>
    <w:rsid w:val="002B70C1"/>
    <w:rsid w:val="002B7919"/>
    <w:rsid w:val="002C05BD"/>
    <w:rsid w:val="002C17A8"/>
    <w:rsid w:val="002C4AC8"/>
    <w:rsid w:val="002C7AEC"/>
    <w:rsid w:val="002D0969"/>
    <w:rsid w:val="002D1E3A"/>
    <w:rsid w:val="002D2B15"/>
    <w:rsid w:val="002D4064"/>
    <w:rsid w:val="002E5AEE"/>
    <w:rsid w:val="002F1886"/>
    <w:rsid w:val="002F4B99"/>
    <w:rsid w:val="002F5468"/>
    <w:rsid w:val="002F5BEC"/>
    <w:rsid w:val="0030231A"/>
    <w:rsid w:val="003040B6"/>
    <w:rsid w:val="00305B23"/>
    <w:rsid w:val="00306D88"/>
    <w:rsid w:val="00306ED1"/>
    <w:rsid w:val="00321CC9"/>
    <w:rsid w:val="00351B1B"/>
    <w:rsid w:val="00356F08"/>
    <w:rsid w:val="0036533C"/>
    <w:rsid w:val="00370D7D"/>
    <w:rsid w:val="0037256E"/>
    <w:rsid w:val="00376021"/>
    <w:rsid w:val="00380866"/>
    <w:rsid w:val="00384819"/>
    <w:rsid w:val="00385241"/>
    <w:rsid w:val="003914BA"/>
    <w:rsid w:val="00393B00"/>
    <w:rsid w:val="003B3FEE"/>
    <w:rsid w:val="003C3725"/>
    <w:rsid w:val="003C529B"/>
    <w:rsid w:val="003D259A"/>
    <w:rsid w:val="003D51CA"/>
    <w:rsid w:val="003E02DE"/>
    <w:rsid w:val="003E0FAE"/>
    <w:rsid w:val="003F276F"/>
    <w:rsid w:val="003F7362"/>
    <w:rsid w:val="003F73FC"/>
    <w:rsid w:val="00410360"/>
    <w:rsid w:val="00410637"/>
    <w:rsid w:val="004117B1"/>
    <w:rsid w:val="00420875"/>
    <w:rsid w:val="004244E3"/>
    <w:rsid w:val="004245F3"/>
    <w:rsid w:val="00434941"/>
    <w:rsid w:val="004425F5"/>
    <w:rsid w:val="00445B74"/>
    <w:rsid w:val="00452E0B"/>
    <w:rsid w:val="00453032"/>
    <w:rsid w:val="00456D89"/>
    <w:rsid w:val="00463058"/>
    <w:rsid w:val="004641E1"/>
    <w:rsid w:val="00465266"/>
    <w:rsid w:val="00465A14"/>
    <w:rsid w:val="00465AD2"/>
    <w:rsid w:val="00465AE3"/>
    <w:rsid w:val="00486DB5"/>
    <w:rsid w:val="00492587"/>
    <w:rsid w:val="004A4759"/>
    <w:rsid w:val="004A4A4D"/>
    <w:rsid w:val="004B5BA8"/>
    <w:rsid w:val="004C55ED"/>
    <w:rsid w:val="004D1465"/>
    <w:rsid w:val="004D15AD"/>
    <w:rsid w:val="004F15BD"/>
    <w:rsid w:val="004F3B90"/>
    <w:rsid w:val="004F4791"/>
    <w:rsid w:val="004F4959"/>
    <w:rsid w:val="00514C1B"/>
    <w:rsid w:val="00531AEE"/>
    <w:rsid w:val="005343A2"/>
    <w:rsid w:val="00537CE7"/>
    <w:rsid w:val="00540A8F"/>
    <w:rsid w:val="00551792"/>
    <w:rsid w:val="005566AE"/>
    <w:rsid w:val="00561E6E"/>
    <w:rsid w:val="00565E63"/>
    <w:rsid w:val="005710F9"/>
    <w:rsid w:val="005745B0"/>
    <w:rsid w:val="005805A0"/>
    <w:rsid w:val="005848FA"/>
    <w:rsid w:val="005909C0"/>
    <w:rsid w:val="00591018"/>
    <w:rsid w:val="005A652A"/>
    <w:rsid w:val="005B1C10"/>
    <w:rsid w:val="005B3776"/>
    <w:rsid w:val="005E4704"/>
    <w:rsid w:val="005F0965"/>
    <w:rsid w:val="005F6E2D"/>
    <w:rsid w:val="006061AA"/>
    <w:rsid w:val="00633F25"/>
    <w:rsid w:val="00641B7F"/>
    <w:rsid w:val="006534CA"/>
    <w:rsid w:val="0065532E"/>
    <w:rsid w:val="00657250"/>
    <w:rsid w:val="00672C9C"/>
    <w:rsid w:val="00681B5A"/>
    <w:rsid w:val="0068291F"/>
    <w:rsid w:val="006939EA"/>
    <w:rsid w:val="006A7A93"/>
    <w:rsid w:val="006C0ED6"/>
    <w:rsid w:val="006C5B41"/>
    <w:rsid w:val="006D1985"/>
    <w:rsid w:val="006D1D28"/>
    <w:rsid w:val="006D2B4A"/>
    <w:rsid w:val="006D3B52"/>
    <w:rsid w:val="006D5F26"/>
    <w:rsid w:val="006D7F37"/>
    <w:rsid w:val="006E2AD3"/>
    <w:rsid w:val="006E30B7"/>
    <w:rsid w:val="006E5CDC"/>
    <w:rsid w:val="006F65A8"/>
    <w:rsid w:val="00702A8B"/>
    <w:rsid w:val="00707D9E"/>
    <w:rsid w:val="00717299"/>
    <w:rsid w:val="0072744C"/>
    <w:rsid w:val="00732ABC"/>
    <w:rsid w:val="00735B8B"/>
    <w:rsid w:val="007448D9"/>
    <w:rsid w:val="00753BAA"/>
    <w:rsid w:val="007576E5"/>
    <w:rsid w:val="00762A7A"/>
    <w:rsid w:val="00764B36"/>
    <w:rsid w:val="00794B9A"/>
    <w:rsid w:val="00794DD9"/>
    <w:rsid w:val="00797421"/>
    <w:rsid w:val="007A3378"/>
    <w:rsid w:val="007B0AC1"/>
    <w:rsid w:val="007B5109"/>
    <w:rsid w:val="007B7623"/>
    <w:rsid w:val="007C03B6"/>
    <w:rsid w:val="007C53AB"/>
    <w:rsid w:val="007D32F3"/>
    <w:rsid w:val="007E272D"/>
    <w:rsid w:val="007F2B0A"/>
    <w:rsid w:val="00803F62"/>
    <w:rsid w:val="008063B7"/>
    <w:rsid w:val="0080755E"/>
    <w:rsid w:val="00813C8E"/>
    <w:rsid w:val="00822D82"/>
    <w:rsid w:val="00827A5B"/>
    <w:rsid w:val="00830036"/>
    <w:rsid w:val="00831FD7"/>
    <w:rsid w:val="00836A10"/>
    <w:rsid w:val="00855DB7"/>
    <w:rsid w:val="00875560"/>
    <w:rsid w:val="00880469"/>
    <w:rsid w:val="00882BC9"/>
    <w:rsid w:val="008902E3"/>
    <w:rsid w:val="008963EE"/>
    <w:rsid w:val="008971D5"/>
    <w:rsid w:val="008A3923"/>
    <w:rsid w:val="008B5DE2"/>
    <w:rsid w:val="008B6976"/>
    <w:rsid w:val="008B6D89"/>
    <w:rsid w:val="008C5122"/>
    <w:rsid w:val="008C5D85"/>
    <w:rsid w:val="008D01AE"/>
    <w:rsid w:val="008D04AB"/>
    <w:rsid w:val="008D628D"/>
    <w:rsid w:val="008E0786"/>
    <w:rsid w:val="008E5DE9"/>
    <w:rsid w:val="008E7D42"/>
    <w:rsid w:val="009048A9"/>
    <w:rsid w:val="00904EB6"/>
    <w:rsid w:val="00917E3E"/>
    <w:rsid w:val="00917EDA"/>
    <w:rsid w:val="0092383D"/>
    <w:rsid w:val="00925D1A"/>
    <w:rsid w:val="00937C36"/>
    <w:rsid w:val="00937C4D"/>
    <w:rsid w:val="009436E5"/>
    <w:rsid w:val="0095181C"/>
    <w:rsid w:val="00952EBA"/>
    <w:rsid w:val="00960492"/>
    <w:rsid w:val="00962C4B"/>
    <w:rsid w:val="00964F01"/>
    <w:rsid w:val="0096770F"/>
    <w:rsid w:val="009735BB"/>
    <w:rsid w:val="00991C2F"/>
    <w:rsid w:val="00992504"/>
    <w:rsid w:val="009929A8"/>
    <w:rsid w:val="009A2BD7"/>
    <w:rsid w:val="009A5277"/>
    <w:rsid w:val="009C5D8D"/>
    <w:rsid w:val="009C774F"/>
    <w:rsid w:val="009F4993"/>
    <w:rsid w:val="009F511C"/>
    <w:rsid w:val="00A104AD"/>
    <w:rsid w:val="00A14EA4"/>
    <w:rsid w:val="00A15EFB"/>
    <w:rsid w:val="00A2709F"/>
    <w:rsid w:val="00A2756A"/>
    <w:rsid w:val="00A27B84"/>
    <w:rsid w:val="00A31D8B"/>
    <w:rsid w:val="00A37351"/>
    <w:rsid w:val="00A437AB"/>
    <w:rsid w:val="00A47345"/>
    <w:rsid w:val="00A47DF8"/>
    <w:rsid w:val="00A5570B"/>
    <w:rsid w:val="00A65D27"/>
    <w:rsid w:val="00A66DA8"/>
    <w:rsid w:val="00A739D5"/>
    <w:rsid w:val="00A80940"/>
    <w:rsid w:val="00A87925"/>
    <w:rsid w:val="00A87E3A"/>
    <w:rsid w:val="00A9597C"/>
    <w:rsid w:val="00AA4213"/>
    <w:rsid w:val="00AB2E78"/>
    <w:rsid w:val="00AB3EBE"/>
    <w:rsid w:val="00AB4F76"/>
    <w:rsid w:val="00AC53B0"/>
    <w:rsid w:val="00AD1205"/>
    <w:rsid w:val="00AD13FD"/>
    <w:rsid w:val="00AD3F96"/>
    <w:rsid w:val="00AD5CD6"/>
    <w:rsid w:val="00B130D5"/>
    <w:rsid w:val="00B27508"/>
    <w:rsid w:val="00B37099"/>
    <w:rsid w:val="00B414E4"/>
    <w:rsid w:val="00B716FD"/>
    <w:rsid w:val="00B90EC3"/>
    <w:rsid w:val="00B94E8E"/>
    <w:rsid w:val="00BA0ADD"/>
    <w:rsid w:val="00BA29E5"/>
    <w:rsid w:val="00BA44C8"/>
    <w:rsid w:val="00BB5B2C"/>
    <w:rsid w:val="00BC28E7"/>
    <w:rsid w:val="00BC3843"/>
    <w:rsid w:val="00BC745E"/>
    <w:rsid w:val="00BD2B96"/>
    <w:rsid w:val="00BD508F"/>
    <w:rsid w:val="00BE5D20"/>
    <w:rsid w:val="00BF167B"/>
    <w:rsid w:val="00BF1EC3"/>
    <w:rsid w:val="00BF72C8"/>
    <w:rsid w:val="00C0363A"/>
    <w:rsid w:val="00C04601"/>
    <w:rsid w:val="00C1133B"/>
    <w:rsid w:val="00C1317B"/>
    <w:rsid w:val="00C30131"/>
    <w:rsid w:val="00C35CCB"/>
    <w:rsid w:val="00C40618"/>
    <w:rsid w:val="00C42B78"/>
    <w:rsid w:val="00C55A85"/>
    <w:rsid w:val="00C567FB"/>
    <w:rsid w:val="00C647EB"/>
    <w:rsid w:val="00C651FC"/>
    <w:rsid w:val="00C70691"/>
    <w:rsid w:val="00C718CC"/>
    <w:rsid w:val="00C77F85"/>
    <w:rsid w:val="00C80A32"/>
    <w:rsid w:val="00C80EB9"/>
    <w:rsid w:val="00C82482"/>
    <w:rsid w:val="00C86527"/>
    <w:rsid w:val="00C913E8"/>
    <w:rsid w:val="00C96AE7"/>
    <w:rsid w:val="00CA0C30"/>
    <w:rsid w:val="00CA107C"/>
    <w:rsid w:val="00CB523D"/>
    <w:rsid w:val="00CB7CBF"/>
    <w:rsid w:val="00CD7A03"/>
    <w:rsid w:val="00CE0709"/>
    <w:rsid w:val="00CE5380"/>
    <w:rsid w:val="00CE7597"/>
    <w:rsid w:val="00D0158F"/>
    <w:rsid w:val="00D06E7A"/>
    <w:rsid w:val="00D13463"/>
    <w:rsid w:val="00D22179"/>
    <w:rsid w:val="00D27472"/>
    <w:rsid w:val="00D277C0"/>
    <w:rsid w:val="00D31119"/>
    <w:rsid w:val="00D33E2F"/>
    <w:rsid w:val="00D345E4"/>
    <w:rsid w:val="00D36FA2"/>
    <w:rsid w:val="00D4336A"/>
    <w:rsid w:val="00D46267"/>
    <w:rsid w:val="00D472BB"/>
    <w:rsid w:val="00D47859"/>
    <w:rsid w:val="00D66420"/>
    <w:rsid w:val="00D764B9"/>
    <w:rsid w:val="00D768BC"/>
    <w:rsid w:val="00D9079B"/>
    <w:rsid w:val="00D90F40"/>
    <w:rsid w:val="00DA10B0"/>
    <w:rsid w:val="00DA36C8"/>
    <w:rsid w:val="00DB04B7"/>
    <w:rsid w:val="00DB34F6"/>
    <w:rsid w:val="00DC3C36"/>
    <w:rsid w:val="00DD3F5B"/>
    <w:rsid w:val="00DD4E4E"/>
    <w:rsid w:val="00DE4001"/>
    <w:rsid w:val="00DE6EC6"/>
    <w:rsid w:val="00DF1C9E"/>
    <w:rsid w:val="00DF4ADF"/>
    <w:rsid w:val="00E03903"/>
    <w:rsid w:val="00E05105"/>
    <w:rsid w:val="00E06954"/>
    <w:rsid w:val="00E21475"/>
    <w:rsid w:val="00E219E7"/>
    <w:rsid w:val="00E26CDA"/>
    <w:rsid w:val="00E448DB"/>
    <w:rsid w:val="00E5216B"/>
    <w:rsid w:val="00E54086"/>
    <w:rsid w:val="00E56B89"/>
    <w:rsid w:val="00E64F28"/>
    <w:rsid w:val="00E65780"/>
    <w:rsid w:val="00E801D7"/>
    <w:rsid w:val="00E80448"/>
    <w:rsid w:val="00E8414F"/>
    <w:rsid w:val="00E91830"/>
    <w:rsid w:val="00E93474"/>
    <w:rsid w:val="00E97C7D"/>
    <w:rsid w:val="00EA4104"/>
    <w:rsid w:val="00EB1D9E"/>
    <w:rsid w:val="00EB244C"/>
    <w:rsid w:val="00EB3D30"/>
    <w:rsid w:val="00EC395B"/>
    <w:rsid w:val="00EC4819"/>
    <w:rsid w:val="00ED4BEF"/>
    <w:rsid w:val="00ED7C98"/>
    <w:rsid w:val="00EE7A9D"/>
    <w:rsid w:val="00EF07F1"/>
    <w:rsid w:val="00F04EE1"/>
    <w:rsid w:val="00F0718A"/>
    <w:rsid w:val="00F10B43"/>
    <w:rsid w:val="00F21524"/>
    <w:rsid w:val="00F22E6F"/>
    <w:rsid w:val="00F2712E"/>
    <w:rsid w:val="00F275B0"/>
    <w:rsid w:val="00F351A7"/>
    <w:rsid w:val="00F42C04"/>
    <w:rsid w:val="00F47345"/>
    <w:rsid w:val="00F675FC"/>
    <w:rsid w:val="00F714E8"/>
    <w:rsid w:val="00F7730F"/>
    <w:rsid w:val="00F83B2A"/>
    <w:rsid w:val="00F83DEB"/>
    <w:rsid w:val="00F93D13"/>
    <w:rsid w:val="00F961D9"/>
    <w:rsid w:val="00F96C57"/>
    <w:rsid w:val="00F97B38"/>
    <w:rsid w:val="00FA249A"/>
    <w:rsid w:val="00FA2E83"/>
    <w:rsid w:val="00FC6635"/>
    <w:rsid w:val="00FD3960"/>
    <w:rsid w:val="00FD425E"/>
    <w:rsid w:val="00FD5603"/>
    <w:rsid w:val="00FD6639"/>
    <w:rsid w:val="00FE0058"/>
    <w:rsid w:val="00FE159B"/>
    <w:rsid w:val="00FE1981"/>
    <w:rsid w:val="00FE3084"/>
    <w:rsid w:val="00FE5749"/>
    <w:rsid w:val="00FF6B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FA2"/>
  </w:style>
  <w:style w:type="paragraph" w:styleId="1">
    <w:name w:val="heading 1"/>
    <w:basedOn w:val="a"/>
    <w:next w:val="a"/>
    <w:link w:val="10"/>
    <w:uiPriority w:val="9"/>
    <w:qFormat/>
    <w:rsid w:val="00A80940"/>
    <w:pPr>
      <w:keepNext/>
      <w:keepLines/>
      <w:spacing w:before="480" w:after="0"/>
      <w:jc w:val="center"/>
      <w:outlineLvl w:val="0"/>
    </w:pPr>
    <w:rPr>
      <w:rFonts w:ascii="Times New Roman" w:eastAsiaTheme="majorEastAsia" w:hAnsi="Times New Roman" w:cstheme="majorBidi"/>
      <w:b/>
      <w:bCs/>
      <w:sz w:val="32"/>
      <w:szCs w:val="28"/>
    </w:rPr>
  </w:style>
  <w:style w:type="paragraph" w:styleId="2">
    <w:name w:val="heading 2"/>
    <w:basedOn w:val="a"/>
    <w:next w:val="a"/>
    <w:link w:val="20"/>
    <w:uiPriority w:val="9"/>
    <w:unhideWhenUsed/>
    <w:qFormat/>
    <w:rsid w:val="00A80940"/>
    <w:pPr>
      <w:keepNext/>
      <w:keepLines/>
      <w:spacing w:before="200" w:after="0"/>
      <w:jc w:val="center"/>
      <w:outlineLvl w:val="1"/>
    </w:pPr>
    <w:rPr>
      <w:rFonts w:ascii="Times New Roman" w:eastAsiaTheme="majorEastAsia" w:hAnsi="Times New Roman"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0940"/>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A80940"/>
    <w:rPr>
      <w:rFonts w:ascii="Times New Roman" w:eastAsiaTheme="majorEastAsia" w:hAnsi="Times New Roman" w:cstheme="majorBidi"/>
      <w:b/>
      <w:bCs/>
      <w:sz w:val="28"/>
      <w:szCs w:val="26"/>
    </w:rPr>
  </w:style>
  <w:style w:type="paragraph" w:styleId="a3">
    <w:name w:val="Balloon Text"/>
    <w:basedOn w:val="a"/>
    <w:link w:val="a4"/>
    <w:uiPriority w:val="99"/>
    <w:semiHidden/>
    <w:unhideWhenUsed/>
    <w:rsid w:val="000C65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6595"/>
    <w:rPr>
      <w:rFonts w:ascii="Tahoma" w:hAnsi="Tahoma" w:cs="Tahoma"/>
      <w:sz w:val="16"/>
      <w:szCs w:val="16"/>
    </w:rPr>
  </w:style>
  <w:style w:type="paragraph" w:styleId="a5">
    <w:name w:val="header"/>
    <w:basedOn w:val="a"/>
    <w:link w:val="a6"/>
    <w:uiPriority w:val="99"/>
    <w:unhideWhenUsed/>
    <w:rsid w:val="00A270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2709F"/>
  </w:style>
  <w:style w:type="paragraph" w:styleId="a7">
    <w:name w:val="footer"/>
    <w:basedOn w:val="a"/>
    <w:link w:val="a8"/>
    <w:uiPriority w:val="99"/>
    <w:unhideWhenUsed/>
    <w:rsid w:val="00A270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2709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1378</Words>
  <Characters>7855</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pc</cp:lastModifiedBy>
  <cp:revision>3</cp:revision>
  <dcterms:created xsi:type="dcterms:W3CDTF">2018-10-30T20:09:00Z</dcterms:created>
  <dcterms:modified xsi:type="dcterms:W3CDTF">2018-10-31T19:00:00Z</dcterms:modified>
</cp:coreProperties>
</file>